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79" w:rsidRPr="00614391" w:rsidRDefault="00EE6E79" w:rsidP="00EE6E79">
      <w:pPr>
        <w:spacing w:after="0" w:line="240" w:lineRule="auto"/>
        <w:jc w:val="center"/>
        <w:rPr>
          <w:rFonts w:ascii="Calibri" w:eastAsia="Calibri" w:hAnsi="Calibri" w:cs="Times New Roman"/>
          <w:b/>
          <w:color w:val="7030A0"/>
          <w:sz w:val="52"/>
          <w:szCs w:val="52"/>
        </w:rPr>
      </w:pPr>
      <w:bookmarkStart w:id="0" w:name="_GoBack"/>
      <w:bookmarkEnd w:id="0"/>
      <w:r w:rsidRPr="00614391">
        <w:rPr>
          <w:rFonts w:ascii="Calibri" w:eastAsia="Calibri" w:hAnsi="Calibri" w:cs="Times New Roman"/>
          <w:b/>
          <w:color w:val="7030A0"/>
          <w:sz w:val="52"/>
          <w:szCs w:val="52"/>
        </w:rPr>
        <w:t>Střední škola designu a řemesel Kladno,</w:t>
      </w:r>
    </w:p>
    <w:p w:rsidR="00EE6E79" w:rsidRPr="00614391" w:rsidRDefault="00EE6E79" w:rsidP="00EE6E79">
      <w:pPr>
        <w:spacing w:after="0" w:line="240" w:lineRule="auto"/>
        <w:jc w:val="center"/>
        <w:rPr>
          <w:rFonts w:ascii="Calibri" w:eastAsia="Calibri" w:hAnsi="Calibri" w:cs="Times New Roman"/>
          <w:snapToGrid w:val="0"/>
          <w:color w:val="7030A0"/>
          <w:sz w:val="44"/>
          <w:szCs w:val="44"/>
        </w:rPr>
      </w:pPr>
      <w:r w:rsidRPr="00614391">
        <w:rPr>
          <w:rFonts w:ascii="Calibri" w:eastAsia="Calibri" w:hAnsi="Calibri" w:cs="Times New Roman"/>
          <w:b/>
          <w:color w:val="7030A0"/>
          <w:sz w:val="44"/>
          <w:szCs w:val="44"/>
        </w:rPr>
        <w:t>příspěvková organizace</w:t>
      </w:r>
    </w:p>
    <w:p w:rsidR="00EE6E79" w:rsidRPr="00EE6E79" w:rsidRDefault="00EE6E79" w:rsidP="00EE6E79">
      <w:pPr>
        <w:rPr>
          <w:rFonts w:ascii="Calibri" w:eastAsia="Calibri" w:hAnsi="Calibri" w:cs="Times New Roman"/>
          <w:sz w:val="24"/>
          <w:szCs w:val="24"/>
        </w:rPr>
      </w:pPr>
    </w:p>
    <w:p w:rsidR="001B6450" w:rsidRPr="00454608" w:rsidRDefault="001B6450" w:rsidP="001B6450">
      <w:pPr>
        <w:jc w:val="center"/>
        <w:rPr>
          <w:rFonts w:ascii="Calibri" w:hAnsi="Calibri" w:cs="Calibri"/>
          <w:b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163830</wp:posOffset>
            </wp:positionV>
            <wp:extent cx="1914525" cy="2952750"/>
            <wp:effectExtent l="0" t="0" r="9525" b="0"/>
            <wp:wrapTight wrapText="bothSides">
              <wp:wrapPolygon edited="0">
                <wp:start x="0" y="0"/>
                <wp:lineTo x="0" y="21461"/>
                <wp:lineTo x="21493" y="21461"/>
                <wp:lineTo x="2149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450" w:rsidRPr="00454608" w:rsidRDefault="001B6450" w:rsidP="001B6450">
      <w:pPr>
        <w:jc w:val="center"/>
        <w:rPr>
          <w:rFonts w:ascii="Calibri" w:hAnsi="Calibri" w:cs="Calibri"/>
          <w:b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1086485</wp:posOffset>
            </wp:positionH>
            <wp:positionV relativeFrom="paragraph">
              <wp:posOffset>179705</wp:posOffset>
            </wp:positionV>
            <wp:extent cx="1910715" cy="2292985"/>
            <wp:effectExtent l="0" t="0" r="0" b="0"/>
            <wp:wrapTight wrapText="bothSides">
              <wp:wrapPolygon edited="0">
                <wp:start x="9906" y="0"/>
                <wp:lineTo x="1723" y="718"/>
                <wp:lineTo x="861" y="897"/>
                <wp:lineTo x="861" y="8614"/>
                <wp:lineTo x="0" y="9870"/>
                <wp:lineTo x="0" y="20099"/>
                <wp:lineTo x="10337" y="20099"/>
                <wp:lineTo x="10337" y="21355"/>
                <wp:lineTo x="21320" y="21355"/>
                <wp:lineTo x="21320" y="12382"/>
                <wp:lineTo x="19813" y="11485"/>
                <wp:lineTo x="19813" y="0"/>
                <wp:lineTo x="9906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450" w:rsidRPr="00454608" w:rsidRDefault="001B6450" w:rsidP="001B6450">
      <w:pPr>
        <w:jc w:val="center"/>
        <w:rPr>
          <w:rFonts w:ascii="Calibri" w:hAnsi="Calibri" w:cs="Calibri"/>
          <w:b/>
          <w:sz w:val="32"/>
        </w:rPr>
      </w:pPr>
    </w:p>
    <w:p w:rsidR="001B6450" w:rsidRPr="00454608" w:rsidRDefault="001B6450" w:rsidP="001B6450">
      <w:pPr>
        <w:jc w:val="center"/>
        <w:rPr>
          <w:rFonts w:ascii="Calibri" w:hAnsi="Calibri" w:cs="Calibri"/>
          <w:b/>
          <w:sz w:val="52"/>
        </w:rPr>
      </w:pPr>
    </w:p>
    <w:p w:rsidR="001B6450" w:rsidRPr="00454608" w:rsidRDefault="001B6450" w:rsidP="001B6450">
      <w:pPr>
        <w:jc w:val="center"/>
        <w:rPr>
          <w:rFonts w:ascii="Calibri" w:hAnsi="Calibri" w:cs="Calibri"/>
          <w:b/>
          <w:sz w:val="52"/>
        </w:rPr>
      </w:pPr>
    </w:p>
    <w:p w:rsidR="00EE6E79" w:rsidRPr="00EE6E79" w:rsidRDefault="00EE6E79" w:rsidP="00EE6E79">
      <w:pPr>
        <w:rPr>
          <w:rFonts w:ascii="Calibri" w:eastAsia="Calibri" w:hAnsi="Calibri" w:cs="Times New Roman"/>
          <w:sz w:val="24"/>
          <w:szCs w:val="24"/>
        </w:rPr>
      </w:pPr>
    </w:p>
    <w:p w:rsidR="00EE6E79" w:rsidRPr="00EE6E79" w:rsidRDefault="00EE6E79" w:rsidP="00EE6E79">
      <w:pPr>
        <w:rPr>
          <w:rFonts w:ascii="Calibri" w:eastAsia="Calibri" w:hAnsi="Calibri" w:cs="Times New Roman"/>
          <w:sz w:val="24"/>
          <w:szCs w:val="24"/>
        </w:rPr>
      </w:pPr>
    </w:p>
    <w:p w:rsidR="00614391" w:rsidRDefault="00614391" w:rsidP="00EE6E79">
      <w:pPr>
        <w:keepNext/>
        <w:spacing w:after="0" w:line="240" w:lineRule="auto"/>
        <w:jc w:val="center"/>
        <w:outlineLvl w:val="0"/>
        <w:rPr>
          <w:rFonts w:eastAsia="Calibri" w:cstheme="minorHAnsi"/>
          <w:b/>
          <w:bCs/>
          <w:color w:val="7030A0"/>
          <w:sz w:val="96"/>
          <w:szCs w:val="96"/>
          <w:lang w:eastAsia="cs-CZ"/>
        </w:rPr>
      </w:pPr>
    </w:p>
    <w:p w:rsidR="00EE6E79" w:rsidRPr="001B6450" w:rsidRDefault="00EE6E79" w:rsidP="00EE6E79">
      <w:pPr>
        <w:keepNext/>
        <w:spacing w:after="0" w:line="240" w:lineRule="auto"/>
        <w:jc w:val="center"/>
        <w:outlineLvl w:val="0"/>
        <w:rPr>
          <w:rFonts w:ascii="Tahoma" w:eastAsia="Calibri" w:hAnsi="Tahoma" w:cs="Tahoma"/>
          <w:b/>
          <w:bCs/>
          <w:color w:val="7030A0"/>
          <w:sz w:val="100"/>
          <w:szCs w:val="100"/>
          <w:lang w:eastAsia="cs-CZ"/>
        </w:rPr>
      </w:pPr>
      <w:r w:rsidRPr="001B6450">
        <w:rPr>
          <w:rFonts w:ascii="Tahoma" w:eastAsia="Calibri" w:hAnsi="Tahoma" w:cs="Tahoma"/>
          <w:b/>
          <w:bCs/>
          <w:color w:val="7030A0"/>
          <w:sz w:val="100"/>
          <w:szCs w:val="100"/>
          <w:lang w:eastAsia="cs-CZ"/>
        </w:rPr>
        <w:t>P l á n   p r á c e</w:t>
      </w:r>
    </w:p>
    <w:p w:rsidR="00EE6E79" w:rsidRDefault="00EE6E79" w:rsidP="00EE6E79">
      <w:pPr>
        <w:tabs>
          <w:tab w:val="left" w:pos="2048"/>
        </w:tabs>
        <w:rPr>
          <w:rFonts w:ascii="Calibri" w:eastAsia="Calibri" w:hAnsi="Calibri" w:cs="Times New Roman"/>
          <w:sz w:val="24"/>
          <w:szCs w:val="24"/>
        </w:rPr>
      </w:pPr>
    </w:p>
    <w:p w:rsidR="00614391" w:rsidRPr="00EE6E79" w:rsidRDefault="00614391" w:rsidP="00EE6E79">
      <w:pPr>
        <w:tabs>
          <w:tab w:val="left" w:pos="2048"/>
        </w:tabs>
        <w:rPr>
          <w:rFonts w:ascii="Calibri" w:eastAsia="Calibri" w:hAnsi="Calibri" w:cs="Times New Roman"/>
          <w:sz w:val="24"/>
          <w:szCs w:val="24"/>
        </w:rPr>
      </w:pPr>
    </w:p>
    <w:p w:rsidR="00EE6E79" w:rsidRPr="001B6450" w:rsidRDefault="00EE6E79" w:rsidP="00B0701A">
      <w:pPr>
        <w:keepNext/>
        <w:spacing w:after="0" w:line="240" w:lineRule="auto"/>
        <w:jc w:val="center"/>
        <w:outlineLvl w:val="5"/>
        <w:rPr>
          <w:rFonts w:ascii="Calibri" w:eastAsia="Calibri" w:hAnsi="Calibri" w:cs="Times New Roman"/>
          <w:b/>
          <w:color w:val="00B050"/>
          <w:sz w:val="80"/>
          <w:szCs w:val="80"/>
          <w:lang w:eastAsia="cs-CZ"/>
        </w:rPr>
      </w:pPr>
      <w:r w:rsidRPr="001B6450">
        <w:rPr>
          <w:rFonts w:ascii="Calibri" w:eastAsia="Calibri" w:hAnsi="Calibri" w:cs="Times New Roman"/>
          <w:b/>
          <w:color w:val="00B050"/>
          <w:sz w:val="80"/>
          <w:szCs w:val="80"/>
          <w:lang w:eastAsia="cs-CZ"/>
        </w:rPr>
        <w:t xml:space="preserve">Školní rok </w:t>
      </w:r>
      <w:r w:rsidR="001B6450" w:rsidRPr="001B6450">
        <w:rPr>
          <w:rFonts w:ascii="Calibri" w:eastAsia="Calibri" w:hAnsi="Calibri" w:cs="Times New Roman"/>
          <w:b/>
          <w:color w:val="00B050"/>
          <w:sz w:val="80"/>
          <w:szCs w:val="80"/>
          <w:lang w:eastAsia="cs-CZ"/>
        </w:rPr>
        <w:t>2021</w:t>
      </w:r>
      <w:r w:rsidR="00614391" w:rsidRPr="001B6450">
        <w:rPr>
          <w:rFonts w:ascii="Calibri" w:eastAsia="Calibri" w:hAnsi="Calibri" w:cs="Times New Roman"/>
          <w:b/>
          <w:color w:val="00B050"/>
          <w:sz w:val="80"/>
          <w:szCs w:val="80"/>
          <w:lang w:eastAsia="cs-CZ"/>
        </w:rPr>
        <w:t>/</w:t>
      </w:r>
      <w:r w:rsidR="001B6450" w:rsidRPr="001B6450">
        <w:rPr>
          <w:rFonts w:ascii="Calibri" w:eastAsia="Calibri" w:hAnsi="Calibri" w:cs="Times New Roman"/>
          <w:b/>
          <w:color w:val="00B050"/>
          <w:sz w:val="80"/>
          <w:szCs w:val="80"/>
          <w:lang w:eastAsia="cs-CZ"/>
        </w:rPr>
        <w:t>2022</w:t>
      </w:r>
    </w:p>
    <w:p w:rsidR="00EE6E79" w:rsidRPr="00EE6E79" w:rsidRDefault="00EE6E79" w:rsidP="00EE6E79">
      <w:pPr>
        <w:rPr>
          <w:rFonts w:ascii="Calibri" w:eastAsia="Calibri" w:hAnsi="Calibri" w:cs="Times New Roman"/>
          <w:sz w:val="24"/>
          <w:szCs w:val="24"/>
        </w:rPr>
      </w:pPr>
    </w:p>
    <w:p w:rsidR="00B0701A" w:rsidRDefault="00B0701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p w:rsidR="00606FD6" w:rsidRPr="00EE6E79" w:rsidRDefault="00606FD6" w:rsidP="00606FD6">
      <w:pPr>
        <w:tabs>
          <w:tab w:val="left" w:pos="2340"/>
        </w:tabs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</w:p>
    <w:p w:rsidR="00EE6E79" w:rsidRPr="00614391" w:rsidRDefault="00EE4EC5" w:rsidP="00614391">
      <w:pPr>
        <w:keepNext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</w:pPr>
      <w:r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  <w:t>Organizace školního roku 2021</w:t>
      </w:r>
      <w:r w:rsidR="00614391" w:rsidRPr="00614391"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  <w:t>/</w:t>
      </w:r>
      <w:r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  <w:t>2022</w:t>
      </w:r>
    </w:p>
    <w:p w:rsidR="00EE6E79" w:rsidRPr="00EE6E79" w:rsidRDefault="00EE6E79" w:rsidP="00EE6E79">
      <w:pPr>
        <w:tabs>
          <w:tab w:val="left" w:pos="0"/>
          <w:tab w:val="num" w:pos="360"/>
          <w:tab w:val="left" w:pos="480"/>
        </w:tabs>
        <w:spacing w:after="0" w:line="240" w:lineRule="auto"/>
        <w:ind w:hanging="360"/>
        <w:jc w:val="both"/>
        <w:rPr>
          <w:rFonts w:ascii="Arial" w:eastAsia="Calibri" w:hAnsi="Arial" w:cs="Arial"/>
          <w:b/>
          <w:sz w:val="24"/>
          <w:szCs w:val="24"/>
          <w:u w:val="single"/>
          <w:lang w:eastAsia="cs-CZ"/>
        </w:rPr>
      </w:pPr>
    </w:p>
    <w:p w:rsidR="009E16C4" w:rsidRPr="0046184E" w:rsidRDefault="009E16C4" w:rsidP="0046184E">
      <w:pPr>
        <w:keepNext/>
        <w:spacing w:after="120" w:line="240" w:lineRule="auto"/>
        <w:outlineLvl w:val="1"/>
        <w:rPr>
          <w:rFonts w:ascii="Calibri" w:eastAsia="Calibri" w:hAnsi="Calibri" w:cs="Times New Roman"/>
          <w:sz w:val="24"/>
          <w:szCs w:val="24"/>
          <w:lang w:eastAsia="cs-CZ"/>
        </w:rPr>
      </w:pPr>
      <w:r w:rsidRPr="0046184E">
        <w:rPr>
          <w:rFonts w:ascii="Calibri" w:eastAsia="Calibri" w:hAnsi="Calibri" w:cs="Times New Roman"/>
          <w:sz w:val="24"/>
          <w:szCs w:val="24"/>
          <w:lang w:eastAsia="cs-CZ"/>
        </w:rPr>
        <w:t xml:space="preserve">Nástup pedagogických pracovníků po prázdninách </w:t>
      </w:r>
      <w:r w:rsidR="00A27988">
        <w:rPr>
          <w:rFonts w:ascii="Calibri" w:eastAsia="Calibri" w:hAnsi="Calibri" w:cs="Times New Roman"/>
          <w:sz w:val="24"/>
          <w:szCs w:val="24"/>
          <w:lang w:eastAsia="cs-CZ"/>
        </w:rPr>
        <w:t xml:space="preserve">– </w:t>
      </w:r>
      <w:r w:rsidRPr="0046184E">
        <w:rPr>
          <w:rFonts w:ascii="Calibri" w:eastAsia="Calibri" w:hAnsi="Calibri" w:cs="Times New Roman"/>
          <w:sz w:val="24"/>
          <w:szCs w:val="24"/>
          <w:lang w:eastAsia="cs-CZ"/>
        </w:rPr>
        <w:t>v</w:t>
      </w:r>
      <w:r w:rsidR="00EE4EC5">
        <w:rPr>
          <w:rFonts w:ascii="Calibri" w:eastAsia="Calibri" w:hAnsi="Calibri" w:cs="Times New Roman"/>
          <w:sz w:val="24"/>
          <w:szCs w:val="24"/>
          <w:lang w:eastAsia="cs-CZ"/>
        </w:rPr>
        <w:t>e</w:t>
      </w:r>
      <w:r w:rsidRPr="0046184E">
        <w:rPr>
          <w:rFonts w:ascii="Calibri" w:eastAsia="Calibri" w:hAnsi="Calibri" w:cs="Times New Roman"/>
          <w:sz w:val="24"/>
          <w:szCs w:val="24"/>
          <w:lang w:eastAsia="cs-CZ"/>
        </w:rPr>
        <w:t> </w:t>
      </w:r>
      <w:r w:rsidR="00EE4EC5">
        <w:rPr>
          <w:rFonts w:ascii="Calibri" w:eastAsia="Calibri" w:hAnsi="Calibri" w:cs="Times New Roman"/>
          <w:sz w:val="24"/>
          <w:szCs w:val="24"/>
          <w:lang w:eastAsia="cs-CZ"/>
        </w:rPr>
        <w:t>středu</w:t>
      </w:r>
      <w:r w:rsidRPr="0046184E">
        <w:rPr>
          <w:rFonts w:ascii="Calibri" w:eastAsia="Calibri" w:hAnsi="Calibri" w:cs="Times New Roman"/>
          <w:sz w:val="24"/>
          <w:szCs w:val="24"/>
          <w:lang w:eastAsia="cs-CZ"/>
        </w:rPr>
        <w:t xml:space="preserve"> </w:t>
      </w:r>
      <w:r w:rsidR="00EE4EC5" w:rsidRPr="00EE4EC5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25. 8. 2021</w:t>
      </w:r>
      <w:r w:rsidR="0046184E" w:rsidRPr="00EE4EC5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.</w:t>
      </w:r>
    </w:p>
    <w:p w:rsidR="009E16C4" w:rsidRPr="0046184E" w:rsidRDefault="00EE4EC5" w:rsidP="0046184E">
      <w:pPr>
        <w:keepNext/>
        <w:spacing w:after="120" w:line="240" w:lineRule="auto"/>
        <w:outlineLvl w:val="1"/>
        <w:rPr>
          <w:rFonts w:ascii="Calibri" w:eastAsia="Calibri" w:hAnsi="Calibri" w:cs="Times New Roman"/>
          <w:sz w:val="24"/>
          <w:szCs w:val="24"/>
          <w:lang w:eastAsia="cs-CZ"/>
        </w:rPr>
      </w:pPr>
      <w:r>
        <w:rPr>
          <w:rFonts w:ascii="Calibri" w:eastAsia="Calibri" w:hAnsi="Calibri" w:cs="Times New Roman"/>
          <w:sz w:val="24"/>
          <w:szCs w:val="24"/>
          <w:lang w:eastAsia="cs-CZ"/>
        </w:rPr>
        <w:t>Začátek školního roku 2021</w:t>
      </w:r>
      <w:r w:rsidR="00C31D8F">
        <w:rPr>
          <w:rFonts w:ascii="Calibri" w:eastAsia="Calibri" w:hAnsi="Calibri" w:cs="Times New Roman"/>
          <w:sz w:val="24"/>
          <w:szCs w:val="24"/>
          <w:lang w:eastAsia="cs-CZ"/>
        </w:rPr>
        <w:t>/202</w:t>
      </w:r>
      <w:r>
        <w:rPr>
          <w:rFonts w:ascii="Calibri" w:eastAsia="Calibri" w:hAnsi="Calibri" w:cs="Times New Roman"/>
          <w:sz w:val="24"/>
          <w:szCs w:val="24"/>
          <w:lang w:eastAsia="cs-CZ"/>
        </w:rPr>
        <w:t>2</w:t>
      </w:r>
      <w:r w:rsidR="00A27988">
        <w:rPr>
          <w:rFonts w:ascii="Calibri" w:eastAsia="Calibri" w:hAnsi="Calibri" w:cs="Times New Roman"/>
          <w:sz w:val="24"/>
          <w:szCs w:val="24"/>
          <w:lang w:eastAsia="cs-CZ"/>
        </w:rPr>
        <w:t xml:space="preserve"> – </w:t>
      </w:r>
      <w:r w:rsidR="009E16C4" w:rsidRPr="0046184E">
        <w:rPr>
          <w:rFonts w:ascii="Calibri" w:eastAsia="Calibri" w:hAnsi="Calibri" w:cs="Times New Roman"/>
          <w:sz w:val="24"/>
          <w:szCs w:val="24"/>
          <w:lang w:eastAsia="cs-CZ"/>
        </w:rPr>
        <w:t>v</w:t>
      </w:r>
      <w:r>
        <w:rPr>
          <w:rFonts w:ascii="Calibri" w:eastAsia="Calibri" w:hAnsi="Calibri" w:cs="Times New Roman"/>
          <w:sz w:val="24"/>
          <w:szCs w:val="24"/>
          <w:lang w:eastAsia="cs-CZ"/>
        </w:rPr>
        <w:t>e</w:t>
      </w:r>
      <w:r w:rsidR="009E16C4" w:rsidRPr="0046184E">
        <w:rPr>
          <w:rFonts w:ascii="Calibri" w:eastAsia="Calibri" w:hAnsi="Calibri" w:cs="Times New Roman"/>
          <w:sz w:val="24"/>
          <w:szCs w:val="24"/>
          <w:lang w:eastAsia="cs-CZ"/>
        </w:rPr>
        <w:t> </w:t>
      </w:r>
      <w:r>
        <w:rPr>
          <w:rFonts w:ascii="Calibri" w:eastAsia="Calibri" w:hAnsi="Calibri" w:cs="Times New Roman"/>
          <w:sz w:val="24"/>
          <w:szCs w:val="24"/>
          <w:lang w:eastAsia="cs-CZ"/>
        </w:rPr>
        <w:t>středu</w:t>
      </w:r>
      <w:r w:rsidR="009E16C4" w:rsidRPr="0046184E">
        <w:rPr>
          <w:rFonts w:ascii="Calibri" w:eastAsia="Calibri" w:hAnsi="Calibri" w:cs="Times New Roman"/>
          <w:sz w:val="24"/>
          <w:szCs w:val="24"/>
          <w:lang w:eastAsia="cs-CZ"/>
        </w:rPr>
        <w:t xml:space="preserve"> </w:t>
      </w:r>
      <w:r w:rsidRPr="00EE4EC5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1. 9. 2021</w:t>
      </w:r>
      <w:r w:rsidR="0046184E" w:rsidRPr="00EE4EC5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.</w:t>
      </w:r>
    </w:p>
    <w:p w:rsidR="00EE6E79" w:rsidRPr="0046184E" w:rsidRDefault="00EE6E79" w:rsidP="00EC69D1">
      <w:pPr>
        <w:keepNext/>
        <w:numPr>
          <w:ilvl w:val="0"/>
          <w:numId w:val="1"/>
        </w:numPr>
        <w:spacing w:after="120" w:line="240" w:lineRule="auto"/>
        <w:ind w:left="357" w:hanging="357"/>
        <w:outlineLvl w:val="1"/>
        <w:rPr>
          <w:rFonts w:ascii="Calibri" w:eastAsia="Calibri" w:hAnsi="Calibri" w:cs="Times New Roman"/>
          <w:b/>
          <w:sz w:val="26"/>
          <w:szCs w:val="26"/>
          <w:lang w:eastAsia="cs-CZ"/>
        </w:rPr>
      </w:pPr>
      <w:r w:rsidRPr="0046184E">
        <w:rPr>
          <w:rFonts w:ascii="Calibri" w:eastAsia="Calibri" w:hAnsi="Calibri" w:cs="Times New Roman"/>
          <w:b/>
          <w:sz w:val="26"/>
          <w:szCs w:val="26"/>
          <w:lang w:eastAsia="cs-CZ"/>
        </w:rPr>
        <w:t>Rozvržení prázdnin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E16C4" w:rsidTr="009E16C4">
        <w:tc>
          <w:tcPr>
            <w:tcW w:w="3020" w:type="dxa"/>
          </w:tcPr>
          <w:p w:rsidR="009E16C4" w:rsidRPr="00EE4EC5" w:rsidRDefault="009E16C4" w:rsidP="00EE6E79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</w:pPr>
            <w:r w:rsidRPr="00EE4EC5"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  <w:t>Podzimní prázdniny</w:t>
            </w:r>
          </w:p>
        </w:tc>
        <w:tc>
          <w:tcPr>
            <w:tcW w:w="3020" w:type="dxa"/>
          </w:tcPr>
          <w:p w:rsidR="009E16C4" w:rsidRPr="00EE4EC5" w:rsidRDefault="00EE4EC5" w:rsidP="00C31D8F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</w:pPr>
            <w:r w:rsidRPr="00EE4EC5"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  <w:t xml:space="preserve">středa </w:t>
            </w:r>
            <w:r w:rsidR="009E16C4" w:rsidRPr="00EE4EC5"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  <w:t xml:space="preserve">a </w:t>
            </w:r>
            <w:r w:rsidR="00C31D8F" w:rsidRPr="00EE4EC5"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020" w:type="dxa"/>
          </w:tcPr>
          <w:p w:rsidR="009E16C4" w:rsidRPr="00EE4EC5" w:rsidRDefault="009E16C4" w:rsidP="00EE4EC5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</w:pPr>
            <w:r w:rsidRPr="00EE4EC5"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  <w:t>2</w:t>
            </w:r>
            <w:r w:rsidR="00EE4EC5" w:rsidRPr="00EE4EC5"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  <w:t>7</w:t>
            </w:r>
            <w:r w:rsidR="00C31D8F" w:rsidRPr="00EE4EC5"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  <w:t>.</w:t>
            </w:r>
            <w:r w:rsidR="00EE4EC5" w:rsidRPr="00EE4EC5"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  <w:t xml:space="preserve"> 10.</w:t>
            </w:r>
            <w:r w:rsidR="00C31D8F" w:rsidRPr="00EE4EC5"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  <w:t xml:space="preserve"> </w:t>
            </w:r>
            <w:r w:rsidR="00EE4EC5" w:rsidRPr="00EE4EC5"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  <w:t>a 29. 10. 2021</w:t>
            </w:r>
          </w:p>
        </w:tc>
      </w:tr>
      <w:tr w:rsidR="009E16C4" w:rsidTr="009E16C4">
        <w:tc>
          <w:tcPr>
            <w:tcW w:w="3020" w:type="dxa"/>
          </w:tcPr>
          <w:p w:rsidR="009E16C4" w:rsidRPr="00EE4EC5" w:rsidRDefault="009E16C4" w:rsidP="00EE6E79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</w:pPr>
            <w:r w:rsidRPr="00EE4EC5"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  <w:t>Vánoční prázdniny</w:t>
            </w:r>
          </w:p>
        </w:tc>
        <w:tc>
          <w:tcPr>
            <w:tcW w:w="3020" w:type="dxa"/>
          </w:tcPr>
          <w:p w:rsidR="009E16C4" w:rsidRPr="00EE4EC5" w:rsidRDefault="00EE4EC5" w:rsidP="00C31D8F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</w:pPr>
            <w:r w:rsidRPr="00EE4EC5"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  <w:t>čtvrtek</w:t>
            </w:r>
            <w:r w:rsidR="009E16C4" w:rsidRPr="00EE4EC5"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  <w:t xml:space="preserve"> až </w:t>
            </w:r>
            <w:r w:rsidR="00C31D8F" w:rsidRPr="00EE4EC5"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  <w:t>neděle</w:t>
            </w:r>
          </w:p>
        </w:tc>
        <w:tc>
          <w:tcPr>
            <w:tcW w:w="3020" w:type="dxa"/>
          </w:tcPr>
          <w:p w:rsidR="009E16C4" w:rsidRPr="00EE4EC5" w:rsidRDefault="009E16C4" w:rsidP="0046184E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</w:pPr>
            <w:r w:rsidRPr="00EE4EC5"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  <w:t>2</w:t>
            </w:r>
            <w:r w:rsidR="00EE4EC5" w:rsidRPr="00EE4EC5"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  <w:t>3. 12. 2021 – 2. 1. 2022</w:t>
            </w:r>
          </w:p>
        </w:tc>
      </w:tr>
      <w:tr w:rsidR="009E16C4" w:rsidTr="009E16C4">
        <w:tc>
          <w:tcPr>
            <w:tcW w:w="3020" w:type="dxa"/>
          </w:tcPr>
          <w:p w:rsidR="009E16C4" w:rsidRPr="00EE4EC5" w:rsidRDefault="009E16C4" w:rsidP="00EE6E79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</w:pPr>
            <w:r w:rsidRPr="00EE4EC5"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  <w:t>Pololetní prázdniny</w:t>
            </w:r>
          </w:p>
        </w:tc>
        <w:tc>
          <w:tcPr>
            <w:tcW w:w="3020" w:type="dxa"/>
          </w:tcPr>
          <w:p w:rsidR="009E16C4" w:rsidRPr="00EE4EC5" w:rsidRDefault="009E16C4" w:rsidP="0046184E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</w:pPr>
            <w:r w:rsidRPr="00EE4EC5"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020" w:type="dxa"/>
          </w:tcPr>
          <w:p w:rsidR="009E16C4" w:rsidRPr="00EE4EC5" w:rsidRDefault="00EE4EC5" w:rsidP="00EE4EC5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</w:pPr>
            <w:r w:rsidRPr="00EE4EC5"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  <w:t>4</w:t>
            </w:r>
            <w:r w:rsidR="00C31D8F" w:rsidRPr="00EE4EC5"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  <w:t xml:space="preserve">. </w:t>
            </w:r>
            <w:r w:rsidRPr="00EE4EC5"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  <w:t>2. 2022</w:t>
            </w:r>
          </w:p>
        </w:tc>
      </w:tr>
      <w:tr w:rsidR="009E16C4" w:rsidTr="009E16C4">
        <w:tc>
          <w:tcPr>
            <w:tcW w:w="3020" w:type="dxa"/>
          </w:tcPr>
          <w:p w:rsidR="009E16C4" w:rsidRPr="00EE4EC5" w:rsidRDefault="009E16C4" w:rsidP="00EE6E79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</w:pPr>
            <w:r w:rsidRPr="00EE4EC5"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  <w:t>Jarní prázdniny</w:t>
            </w:r>
          </w:p>
        </w:tc>
        <w:tc>
          <w:tcPr>
            <w:tcW w:w="3020" w:type="dxa"/>
          </w:tcPr>
          <w:p w:rsidR="009E16C4" w:rsidRPr="00EE4EC5" w:rsidRDefault="009E16C4" w:rsidP="0046184E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</w:pPr>
            <w:r w:rsidRPr="00EE4EC5"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  <w:t>pondělí až pátek</w:t>
            </w:r>
          </w:p>
        </w:tc>
        <w:tc>
          <w:tcPr>
            <w:tcW w:w="3020" w:type="dxa"/>
          </w:tcPr>
          <w:p w:rsidR="009E16C4" w:rsidRPr="00EE4EC5" w:rsidRDefault="00C31D8F" w:rsidP="0046184E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</w:pPr>
            <w:r w:rsidRPr="00EE4EC5"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  <w:t>1</w:t>
            </w:r>
            <w:r w:rsidR="00EE4EC5" w:rsidRPr="00EE4EC5"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  <w:t>4. 2. – 20. 2. 2022</w:t>
            </w:r>
          </w:p>
        </w:tc>
      </w:tr>
      <w:tr w:rsidR="009E16C4" w:rsidTr="009E16C4">
        <w:tc>
          <w:tcPr>
            <w:tcW w:w="3020" w:type="dxa"/>
          </w:tcPr>
          <w:p w:rsidR="009E16C4" w:rsidRPr="00EE4EC5" w:rsidRDefault="009E16C4" w:rsidP="00EE6E79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</w:pPr>
            <w:r w:rsidRPr="00EE4EC5"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  <w:t>Velikonoční prázdniny</w:t>
            </w:r>
          </w:p>
        </w:tc>
        <w:tc>
          <w:tcPr>
            <w:tcW w:w="3020" w:type="dxa"/>
          </w:tcPr>
          <w:p w:rsidR="009E16C4" w:rsidRPr="00EE4EC5" w:rsidRDefault="009E16C4" w:rsidP="0046184E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</w:pPr>
            <w:r w:rsidRPr="00EE4EC5"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020" w:type="dxa"/>
          </w:tcPr>
          <w:p w:rsidR="009E16C4" w:rsidRPr="00EE4EC5" w:rsidRDefault="00C31D8F" w:rsidP="0046184E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</w:pPr>
            <w:r w:rsidRPr="00EE4EC5"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  <w:t>1</w:t>
            </w:r>
            <w:r w:rsidR="00EE4EC5" w:rsidRPr="00EE4EC5"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  <w:t>4. 4. 2022</w:t>
            </w:r>
          </w:p>
        </w:tc>
      </w:tr>
      <w:tr w:rsidR="009E16C4" w:rsidTr="009E16C4">
        <w:tc>
          <w:tcPr>
            <w:tcW w:w="3020" w:type="dxa"/>
          </w:tcPr>
          <w:p w:rsidR="009E16C4" w:rsidRPr="00EE4EC5" w:rsidRDefault="009E16C4" w:rsidP="00EE6E79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</w:pPr>
            <w:r w:rsidRPr="00EE4EC5"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  <w:t>Hlavní prázdniny</w:t>
            </w:r>
          </w:p>
        </w:tc>
        <w:tc>
          <w:tcPr>
            <w:tcW w:w="3020" w:type="dxa"/>
          </w:tcPr>
          <w:p w:rsidR="009E16C4" w:rsidRPr="00EE4EC5" w:rsidRDefault="00EE4EC5" w:rsidP="00EE4EC5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</w:pPr>
            <w:r w:rsidRPr="00EE4EC5"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  <w:t>pátek</w:t>
            </w:r>
            <w:r w:rsidR="0046184E" w:rsidRPr="00EE4EC5"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  <w:t xml:space="preserve"> až </w:t>
            </w:r>
            <w:r w:rsidRPr="00EE4EC5"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020" w:type="dxa"/>
          </w:tcPr>
          <w:p w:rsidR="009E16C4" w:rsidRPr="00EE4EC5" w:rsidRDefault="00C31D8F" w:rsidP="0046184E">
            <w:pPr>
              <w:pStyle w:val="Odstavecseseznamem"/>
              <w:spacing w:after="0" w:line="240" w:lineRule="auto"/>
              <w:ind w:left="0"/>
              <w:jc w:val="center"/>
              <w:rPr>
                <w:color w:val="00B050"/>
                <w:sz w:val="24"/>
                <w:szCs w:val="24"/>
                <w:lang w:eastAsia="cs-CZ"/>
              </w:rPr>
            </w:pPr>
            <w:r w:rsidRPr="00EE4EC5">
              <w:rPr>
                <w:color w:val="00B050"/>
                <w:sz w:val="24"/>
                <w:szCs w:val="24"/>
                <w:lang w:eastAsia="cs-CZ"/>
              </w:rPr>
              <w:t>1</w:t>
            </w:r>
            <w:r w:rsidR="00EE4EC5" w:rsidRPr="00EE4EC5">
              <w:rPr>
                <w:color w:val="00B050"/>
                <w:sz w:val="24"/>
                <w:szCs w:val="24"/>
                <w:lang w:eastAsia="cs-CZ"/>
              </w:rPr>
              <w:t>. 7. – 31. 8</w:t>
            </w:r>
            <w:r w:rsidR="001B6450">
              <w:rPr>
                <w:color w:val="00B050"/>
                <w:sz w:val="24"/>
                <w:szCs w:val="24"/>
                <w:lang w:eastAsia="cs-CZ"/>
              </w:rPr>
              <w:t>.</w:t>
            </w:r>
            <w:r w:rsidR="00EE4EC5" w:rsidRPr="00EE4EC5">
              <w:rPr>
                <w:color w:val="00B050"/>
                <w:sz w:val="24"/>
                <w:szCs w:val="24"/>
                <w:lang w:eastAsia="cs-CZ"/>
              </w:rPr>
              <w:t xml:space="preserve"> 2022</w:t>
            </w:r>
          </w:p>
        </w:tc>
      </w:tr>
    </w:tbl>
    <w:p w:rsidR="00EE6E79" w:rsidRPr="00EE6E79" w:rsidRDefault="00EE6E79" w:rsidP="00EE6E7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EE6E79" w:rsidRDefault="009E16C4" w:rsidP="0046184E">
      <w:pPr>
        <w:keepNext/>
        <w:spacing w:after="120" w:line="240" w:lineRule="auto"/>
        <w:outlineLvl w:val="1"/>
        <w:rPr>
          <w:rFonts w:ascii="Calibri" w:eastAsia="Calibri" w:hAnsi="Calibri" w:cs="Times New Roman"/>
          <w:sz w:val="24"/>
          <w:szCs w:val="24"/>
          <w:lang w:eastAsia="cs-CZ"/>
        </w:rPr>
      </w:pPr>
      <w:r>
        <w:rPr>
          <w:rFonts w:ascii="Calibri" w:eastAsia="Calibri" w:hAnsi="Calibri" w:cs="Times New Roman"/>
          <w:sz w:val="24"/>
          <w:szCs w:val="24"/>
          <w:lang w:eastAsia="cs-CZ"/>
        </w:rPr>
        <w:t>Ukončení 2. pololetí</w:t>
      </w:r>
      <w:r w:rsidR="00A27988">
        <w:rPr>
          <w:rFonts w:ascii="Calibri" w:eastAsia="Calibri" w:hAnsi="Calibri" w:cs="Times New Roman"/>
          <w:sz w:val="24"/>
          <w:szCs w:val="24"/>
          <w:lang w:eastAsia="cs-CZ"/>
        </w:rPr>
        <w:t xml:space="preserve"> – </w:t>
      </w:r>
      <w:r w:rsidR="00C31D8F">
        <w:rPr>
          <w:rFonts w:ascii="Calibri" w:eastAsia="Calibri" w:hAnsi="Calibri" w:cs="Times New Roman"/>
          <w:sz w:val="24"/>
          <w:szCs w:val="24"/>
          <w:lang w:eastAsia="cs-CZ"/>
        </w:rPr>
        <w:t>ve středu</w:t>
      </w:r>
      <w:r>
        <w:rPr>
          <w:rFonts w:ascii="Calibri" w:eastAsia="Calibri" w:hAnsi="Calibri" w:cs="Times New Roman"/>
          <w:sz w:val="24"/>
          <w:szCs w:val="24"/>
          <w:lang w:eastAsia="cs-CZ"/>
        </w:rPr>
        <w:t xml:space="preserve"> </w:t>
      </w:r>
      <w:r w:rsidR="00C31D8F" w:rsidRPr="00EE4EC5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30. 6. 202</w:t>
      </w:r>
      <w:r w:rsidR="00EE4EC5" w:rsidRPr="00EE4EC5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2</w:t>
      </w:r>
      <w:r w:rsidRPr="00EE4EC5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.</w:t>
      </w:r>
    </w:p>
    <w:p w:rsidR="009E16C4" w:rsidRDefault="00EE4EC5" w:rsidP="0046184E">
      <w:pPr>
        <w:keepNext/>
        <w:spacing w:after="120" w:line="240" w:lineRule="auto"/>
        <w:outlineLvl w:val="1"/>
        <w:rPr>
          <w:rFonts w:ascii="Calibri" w:eastAsia="Calibri" w:hAnsi="Calibri" w:cs="Times New Roman"/>
          <w:sz w:val="24"/>
          <w:szCs w:val="24"/>
          <w:lang w:eastAsia="cs-CZ"/>
        </w:rPr>
      </w:pPr>
      <w:r>
        <w:rPr>
          <w:rFonts w:ascii="Calibri" w:eastAsia="Calibri" w:hAnsi="Calibri" w:cs="Times New Roman"/>
          <w:sz w:val="24"/>
          <w:szCs w:val="24"/>
          <w:lang w:eastAsia="cs-CZ"/>
        </w:rPr>
        <w:t>Začátek školního roku 2022</w:t>
      </w:r>
      <w:r w:rsidR="0046184E">
        <w:rPr>
          <w:rFonts w:ascii="Calibri" w:eastAsia="Calibri" w:hAnsi="Calibri" w:cs="Times New Roman"/>
          <w:sz w:val="24"/>
          <w:szCs w:val="24"/>
          <w:lang w:eastAsia="cs-CZ"/>
        </w:rPr>
        <w:t>/202</w:t>
      </w:r>
      <w:r>
        <w:rPr>
          <w:rFonts w:ascii="Calibri" w:eastAsia="Calibri" w:hAnsi="Calibri" w:cs="Times New Roman"/>
          <w:sz w:val="24"/>
          <w:szCs w:val="24"/>
          <w:lang w:eastAsia="cs-CZ"/>
        </w:rPr>
        <w:t>3</w:t>
      </w:r>
      <w:r w:rsidR="00A27988">
        <w:rPr>
          <w:rFonts w:ascii="Calibri" w:eastAsia="Calibri" w:hAnsi="Calibri" w:cs="Times New Roman"/>
          <w:sz w:val="24"/>
          <w:szCs w:val="24"/>
          <w:lang w:eastAsia="cs-CZ"/>
        </w:rPr>
        <w:t xml:space="preserve"> – </w:t>
      </w:r>
      <w:r w:rsidR="00C31D8F">
        <w:rPr>
          <w:rFonts w:ascii="Calibri" w:eastAsia="Calibri" w:hAnsi="Calibri" w:cs="Times New Roman"/>
          <w:sz w:val="24"/>
          <w:szCs w:val="24"/>
          <w:lang w:eastAsia="cs-CZ"/>
        </w:rPr>
        <w:t xml:space="preserve">ve </w:t>
      </w:r>
      <w:r>
        <w:rPr>
          <w:rFonts w:ascii="Calibri" w:eastAsia="Calibri" w:hAnsi="Calibri" w:cs="Times New Roman"/>
          <w:sz w:val="24"/>
          <w:szCs w:val="24"/>
          <w:lang w:eastAsia="cs-CZ"/>
        </w:rPr>
        <w:t>čtvrtek</w:t>
      </w:r>
      <w:r w:rsidR="0046184E">
        <w:rPr>
          <w:rFonts w:ascii="Calibri" w:eastAsia="Calibri" w:hAnsi="Calibri" w:cs="Times New Roman"/>
          <w:sz w:val="24"/>
          <w:szCs w:val="24"/>
          <w:lang w:eastAsia="cs-CZ"/>
        </w:rPr>
        <w:t xml:space="preserve"> </w:t>
      </w:r>
      <w:r w:rsidRPr="00EE4EC5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1. 9. 2022</w:t>
      </w:r>
      <w:r w:rsidR="0046184E" w:rsidRPr="00EE4EC5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.</w:t>
      </w:r>
    </w:p>
    <w:p w:rsidR="00EE6E79" w:rsidRPr="00EE6E79" w:rsidRDefault="00EE6E79" w:rsidP="00EE6E7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EE6E79" w:rsidRPr="009E16C4" w:rsidRDefault="0046184E" w:rsidP="00EC69D1">
      <w:pPr>
        <w:keepNext/>
        <w:numPr>
          <w:ilvl w:val="0"/>
          <w:numId w:val="1"/>
        </w:numPr>
        <w:spacing w:after="120" w:line="240" w:lineRule="auto"/>
        <w:ind w:left="357" w:hanging="357"/>
        <w:outlineLvl w:val="1"/>
        <w:rPr>
          <w:rFonts w:ascii="Calibri" w:eastAsia="Calibri" w:hAnsi="Calibri" w:cs="Times New Roman"/>
          <w:b/>
          <w:sz w:val="26"/>
          <w:szCs w:val="26"/>
          <w:lang w:eastAsia="cs-CZ"/>
        </w:rPr>
      </w:pPr>
      <w:r>
        <w:rPr>
          <w:rFonts w:ascii="Calibri" w:eastAsia="Calibri" w:hAnsi="Calibri" w:cs="Times New Roman"/>
          <w:b/>
          <w:sz w:val="26"/>
          <w:szCs w:val="26"/>
          <w:lang w:eastAsia="cs-CZ"/>
        </w:rPr>
        <w:t>Ředitelská volna</w:t>
      </w:r>
    </w:p>
    <w:p w:rsidR="002B1B6B" w:rsidRDefault="002B1B6B" w:rsidP="00BA4898">
      <w:pPr>
        <w:spacing w:after="0" w:line="240" w:lineRule="auto"/>
        <w:ind w:left="643"/>
        <w:rPr>
          <w:rFonts w:ascii="Calibri" w:eastAsia="Calibri" w:hAnsi="Calibri" w:cs="Times New Roman"/>
          <w:sz w:val="24"/>
          <w:szCs w:val="24"/>
          <w:lang w:eastAsia="cs-CZ"/>
        </w:rPr>
      </w:pPr>
      <w:r>
        <w:rPr>
          <w:rFonts w:ascii="Calibri" w:eastAsia="Calibri" w:hAnsi="Calibri" w:cs="Times New Roman"/>
          <w:sz w:val="24"/>
          <w:szCs w:val="24"/>
          <w:lang w:eastAsia="cs-CZ"/>
        </w:rPr>
        <w:t xml:space="preserve">1. termín: </w:t>
      </w:r>
      <w:r>
        <w:rPr>
          <w:rFonts w:ascii="Calibri" w:eastAsia="Calibri" w:hAnsi="Calibri" w:cs="Times New Roman"/>
          <w:sz w:val="24"/>
          <w:szCs w:val="24"/>
          <w:lang w:eastAsia="cs-CZ"/>
        </w:rPr>
        <w:tab/>
        <w:t xml:space="preserve">pondělí </w:t>
      </w:r>
      <w:r w:rsidRPr="002B1B6B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27. 9. 2021</w:t>
      </w:r>
      <w:r>
        <w:rPr>
          <w:rFonts w:ascii="Calibri" w:eastAsia="Calibri" w:hAnsi="Calibri" w:cs="Times New Roman"/>
          <w:sz w:val="24"/>
          <w:szCs w:val="24"/>
          <w:lang w:eastAsia="cs-CZ"/>
        </w:rPr>
        <w:t xml:space="preserve"> – provozní důvody</w:t>
      </w:r>
    </w:p>
    <w:p w:rsidR="0037705B" w:rsidRDefault="002B1B6B" w:rsidP="00BA4898">
      <w:pPr>
        <w:spacing w:after="0" w:line="240" w:lineRule="auto"/>
        <w:ind w:left="643"/>
        <w:rPr>
          <w:rFonts w:ascii="Calibri" w:eastAsia="Calibri" w:hAnsi="Calibri" w:cs="Times New Roman"/>
          <w:sz w:val="24"/>
          <w:szCs w:val="24"/>
          <w:lang w:eastAsia="cs-CZ"/>
        </w:rPr>
      </w:pPr>
      <w:r>
        <w:rPr>
          <w:rFonts w:ascii="Calibri" w:eastAsia="Calibri" w:hAnsi="Calibri" w:cs="Times New Roman"/>
          <w:sz w:val="24"/>
          <w:szCs w:val="24"/>
          <w:lang w:eastAsia="cs-CZ"/>
        </w:rPr>
        <w:t>2., 3</w:t>
      </w:r>
      <w:r w:rsidR="0037705B">
        <w:rPr>
          <w:rFonts w:ascii="Calibri" w:eastAsia="Calibri" w:hAnsi="Calibri" w:cs="Times New Roman"/>
          <w:sz w:val="24"/>
          <w:szCs w:val="24"/>
          <w:lang w:eastAsia="cs-CZ"/>
        </w:rPr>
        <w:t xml:space="preserve">. termín: </w:t>
      </w:r>
      <w:r w:rsidR="0037705B">
        <w:rPr>
          <w:rFonts w:ascii="Calibri" w:eastAsia="Calibri" w:hAnsi="Calibri" w:cs="Times New Roman"/>
          <w:sz w:val="24"/>
          <w:szCs w:val="24"/>
          <w:lang w:eastAsia="cs-CZ"/>
        </w:rPr>
        <w:tab/>
        <w:t xml:space="preserve">pondělí a úterý </w:t>
      </w:r>
      <w:r w:rsidR="0037705B" w:rsidRPr="00F45458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2</w:t>
      </w:r>
      <w:r w:rsidR="00F45458" w:rsidRPr="00F45458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5</w:t>
      </w:r>
      <w:r w:rsidR="0037705B" w:rsidRPr="00F45458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. a 2</w:t>
      </w:r>
      <w:r w:rsidR="00F45458" w:rsidRPr="00F45458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6</w:t>
      </w:r>
      <w:r w:rsidR="0037705B" w:rsidRPr="00F45458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. 10. 202</w:t>
      </w:r>
      <w:r w:rsidR="00F45458" w:rsidRPr="00F45458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1</w:t>
      </w:r>
      <w:r w:rsidR="0037705B" w:rsidRPr="00F45458">
        <w:rPr>
          <w:rFonts w:ascii="Calibri" w:eastAsia="Calibri" w:hAnsi="Calibri" w:cs="Times New Roman"/>
          <w:color w:val="00B050"/>
          <w:sz w:val="24"/>
          <w:szCs w:val="24"/>
          <w:lang w:eastAsia="cs-CZ"/>
        </w:rPr>
        <w:t xml:space="preserve"> </w:t>
      </w:r>
      <w:r w:rsidR="0037705B">
        <w:rPr>
          <w:rFonts w:ascii="Calibri" w:eastAsia="Calibri" w:hAnsi="Calibri" w:cs="Times New Roman"/>
          <w:sz w:val="24"/>
          <w:szCs w:val="24"/>
          <w:lang w:eastAsia="cs-CZ"/>
        </w:rPr>
        <w:t>– provozní důvody</w:t>
      </w:r>
    </w:p>
    <w:p w:rsidR="00EE6E79" w:rsidRDefault="002B1B6B" w:rsidP="002B1B6B">
      <w:pPr>
        <w:spacing w:after="0" w:line="240" w:lineRule="auto"/>
        <w:ind w:left="641"/>
        <w:rPr>
          <w:rFonts w:ascii="Calibri" w:eastAsia="Calibri" w:hAnsi="Calibri" w:cs="Times New Roman"/>
          <w:sz w:val="24"/>
          <w:szCs w:val="24"/>
          <w:lang w:eastAsia="cs-CZ"/>
        </w:rPr>
      </w:pPr>
      <w:r>
        <w:rPr>
          <w:rFonts w:ascii="Calibri" w:eastAsia="Calibri" w:hAnsi="Calibri" w:cs="Times New Roman"/>
          <w:sz w:val="24"/>
          <w:szCs w:val="24"/>
          <w:lang w:eastAsia="cs-CZ"/>
        </w:rPr>
        <w:t>4</w:t>
      </w:r>
      <w:r w:rsidR="00182CB2">
        <w:rPr>
          <w:rFonts w:ascii="Calibri" w:eastAsia="Calibri" w:hAnsi="Calibri" w:cs="Times New Roman"/>
          <w:sz w:val="24"/>
          <w:szCs w:val="24"/>
          <w:lang w:eastAsia="cs-CZ"/>
        </w:rPr>
        <w:t>. termín:</w:t>
      </w:r>
      <w:r w:rsidR="00182CB2">
        <w:rPr>
          <w:rFonts w:ascii="Calibri" w:eastAsia="Calibri" w:hAnsi="Calibri" w:cs="Times New Roman"/>
          <w:sz w:val="24"/>
          <w:szCs w:val="24"/>
          <w:lang w:eastAsia="cs-CZ"/>
        </w:rPr>
        <w:tab/>
      </w:r>
      <w:r w:rsidR="00F45458">
        <w:rPr>
          <w:rFonts w:ascii="Calibri" w:eastAsia="Calibri" w:hAnsi="Calibri" w:cs="Times New Roman"/>
          <w:sz w:val="24"/>
          <w:szCs w:val="24"/>
          <w:lang w:eastAsia="cs-CZ"/>
        </w:rPr>
        <w:t xml:space="preserve">středa </w:t>
      </w:r>
      <w:r w:rsidR="00F45458" w:rsidRPr="00F45458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1. 6. 2022</w:t>
      </w:r>
      <w:r w:rsidR="00BA4898" w:rsidRPr="00F45458">
        <w:rPr>
          <w:rFonts w:ascii="Calibri" w:eastAsia="Calibri" w:hAnsi="Calibri" w:cs="Times New Roman"/>
          <w:color w:val="00B050"/>
          <w:sz w:val="24"/>
          <w:szCs w:val="24"/>
          <w:lang w:eastAsia="cs-CZ"/>
        </w:rPr>
        <w:t xml:space="preserve"> </w:t>
      </w:r>
      <w:r w:rsidR="00BA4898" w:rsidRPr="00BA4898">
        <w:rPr>
          <w:rFonts w:ascii="Calibri" w:eastAsia="Calibri" w:hAnsi="Calibri" w:cs="Times New Roman"/>
          <w:sz w:val="24"/>
          <w:szCs w:val="24"/>
          <w:lang w:eastAsia="cs-CZ"/>
        </w:rPr>
        <w:t>–</w:t>
      </w:r>
      <w:r w:rsidR="00BA4898">
        <w:rPr>
          <w:rFonts w:ascii="Calibri" w:eastAsia="Calibri" w:hAnsi="Calibri" w:cs="Times New Roman"/>
          <w:sz w:val="24"/>
          <w:szCs w:val="24"/>
          <w:lang w:eastAsia="cs-CZ"/>
        </w:rPr>
        <w:t xml:space="preserve"> </w:t>
      </w:r>
      <w:r w:rsidR="00EE6E79" w:rsidRPr="00BA4898">
        <w:rPr>
          <w:rFonts w:ascii="Calibri" w:eastAsia="Calibri" w:hAnsi="Calibri" w:cs="Times New Roman"/>
          <w:sz w:val="24"/>
          <w:szCs w:val="24"/>
          <w:lang w:eastAsia="cs-CZ"/>
        </w:rPr>
        <w:t xml:space="preserve">písemné </w:t>
      </w:r>
      <w:r w:rsidR="00EE6E79" w:rsidRPr="00EE6E79">
        <w:rPr>
          <w:rFonts w:ascii="Calibri" w:eastAsia="Calibri" w:hAnsi="Calibri" w:cs="Times New Roman"/>
          <w:sz w:val="24"/>
          <w:szCs w:val="24"/>
          <w:lang w:eastAsia="cs-CZ"/>
        </w:rPr>
        <w:t>závěrečné zkoušky</w:t>
      </w:r>
    </w:p>
    <w:p w:rsidR="002B1B6B" w:rsidRDefault="002B1B6B" w:rsidP="002B1B6B">
      <w:pPr>
        <w:spacing w:after="0" w:line="240" w:lineRule="auto"/>
        <w:ind w:left="643"/>
        <w:rPr>
          <w:rFonts w:ascii="Calibri" w:eastAsia="Calibri" w:hAnsi="Calibri" w:cs="Times New Roman"/>
          <w:sz w:val="24"/>
          <w:szCs w:val="24"/>
          <w:lang w:eastAsia="cs-CZ"/>
        </w:rPr>
      </w:pPr>
      <w:r>
        <w:rPr>
          <w:rFonts w:ascii="Calibri" w:eastAsia="Calibri" w:hAnsi="Calibri" w:cs="Times New Roman"/>
          <w:sz w:val="24"/>
          <w:szCs w:val="24"/>
          <w:lang w:eastAsia="cs-CZ"/>
        </w:rPr>
        <w:t>5. termín:</w:t>
      </w:r>
      <w:r>
        <w:rPr>
          <w:rFonts w:ascii="Calibri" w:eastAsia="Calibri" w:hAnsi="Calibri" w:cs="Times New Roman"/>
          <w:sz w:val="24"/>
          <w:szCs w:val="24"/>
          <w:lang w:eastAsia="cs-CZ"/>
        </w:rPr>
        <w:tab/>
        <w:t>dle situace</w:t>
      </w:r>
    </w:p>
    <w:p w:rsidR="00EE6E79" w:rsidRPr="00EE6E79" w:rsidRDefault="00EE6E79" w:rsidP="00EE6E79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  <w:lang w:eastAsia="cs-CZ"/>
        </w:rPr>
      </w:pPr>
    </w:p>
    <w:p w:rsidR="00EE6E79" w:rsidRPr="009E16C4" w:rsidRDefault="00EE6E79" w:rsidP="00EC69D1">
      <w:pPr>
        <w:keepNext/>
        <w:numPr>
          <w:ilvl w:val="0"/>
          <w:numId w:val="1"/>
        </w:numPr>
        <w:spacing w:after="120" w:line="240" w:lineRule="auto"/>
        <w:ind w:left="357" w:hanging="357"/>
        <w:outlineLvl w:val="1"/>
        <w:rPr>
          <w:rFonts w:ascii="Calibri" w:eastAsia="Calibri" w:hAnsi="Calibri" w:cs="Times New Roman"/>
          <w:b/>
          <w:sz w:val="26"/>
          <w:szCs w:val="26"/>
          <w:lang w:eastAsia="cs-CZ"/>
        </w:rPr>
      </w:pPr>
      <w:r w:rsidRPr="009E16C4">
        <w:rPr>
          <w:rFonts w:ascii="Calibri" w:eastAsia="Calibri" w:hAnsi="Calibri" w:cs="Times New Roman"/>
          <w:b/>
          <w:sz w:val="26"/>
          <w:szCs w:val="26"/>
          <w:lang w:eastAsia="cs-CZ"/>
        </w:rPr>
        <w:t>Termíny odborné praxe</w:t>
      </w:r>
    </w:p>
    <w:p w:rsidR="00EE6E79" w:rsidRPr="00EE6E79" w:rsidRDefault="00757D75" w:rsidP="00EE6E79">
      <w:pPr>
        <w:tabs>
          <w:tab w:val="left" w:pos="2340"/>
        </w:tabs>
        <w:spacing w:after="0" w:line="240" w:lineRule="auto"/>
        <w:ind w:left="643"/>
        <w:rPr>
          <w:rFonts w:ascii="Calibri" w:eastAsia="Calibri" w:hAnsi="Calibri" w:cs="Times New Roman"/>
          <w:sz w:val="24"/>
          <w:szCs w:val="24"/>
          <w:lang w:eastAsia="cs-CZ"/>
        </w:rPr>
      </w:pPr>
      <w:r>
        <w:rPr>
          <w:rFonts w:ascii="Calibri" w:eastAsia="Calibri" w:hAnsi="Calibri" w:cs="Times New Roman"/>
          <w:sz w:val="24"/>
          <w:szCs w:val="24"/>
          <w:lang w:eastAsia="cs-CZ"/>
        </w:rPr>
        <w:t>Třída A1:</w:t>
      </w:r>
      <w:r>
        <w:rPr>
          <w:rFonts w:ascii="Calibri" w:eastAsia="Calibri" w:hAnsi="Calibri" w:cs="Times New Roman"/>
          <w:sz w:val="24"/>
          <w:szCs w:val="24"/>
          <w:lang w:eastAsia="cs-CZ"/>
        </w:rPr>
        <w:tab/>
        <w:t>2 týdny</w:t>
      </w:r>
      <w:r w:rsidRPr="00EF4E0E">
        <w:rPr>
          <w:rFonts w:ascii="Calibri" w:eastAsia="Calibri" w:hAnsi="Calibri" w:cs="Times New Roman"/>
          <w:color w:val="00B050"/>
          <w:sz w:val="24"/>
          <w:szCs w:val="24"/>
          <w:lang w:eastAsia="cs-CZ"/>
        </w:rPr>
        <w:t xml:space="preserve">, </w:t>
      </w:r>
      <w:r w:rsidR="00EF4E0E" w:rsidRPr="00EF4E0E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29. 11. – 3. 12. 2021; 9. 5. – 13. 5. 2022</w:t>
      </w:r>
    </w:p>
    <w:p w:rsidR="00EE6E79" w:rsidRPr="00EE6E79" w:rsidRDefault="00EE6E79" w:rsidP="00EE6E79">
      <w:pPr>
        <w:tabs>
          <w:tab w:val="left" w:pos="2340"/>
          <w:tab w:val="left" w:pos="10928"/>
        </w:tabs>
        <w:spacing w:after="0" w:line="240" w:lineRule="auto"/>
        <w:ind w:left="643"/>
        <w:jc w:val="both"/>
        <w:rPr>
          <w:rFonts w:ascii="Calibri" w:eastAsia="Calibri" w:hAnsi="Calibri" w:cs="Times New Roman"/>
          <w:b/>
          <w:sz w:val="24"/>
          <w:szCs w:val="24"/>
          <w:lang w:eastAsia="cs-CZ"/>
        </w:rPr>
      </w:pP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t>Třída M</w:t>
      </w:r>
      <w:r w:rsidR="00757D75">
        <w:rPr>
          <w:rFonts w:ascii="Calibri" w:eastAsia="Calibri" w:hAnsi="Calibri" w:cs="Times New Roman"/>
          <w:sz w:val="24"/>
          <w:szCs w:val="24"/>
          <w:lang w:eastAsia="cs-CZ"/>
        </w:rPr>
        <w:t>D2:</w:t>
      </w:r>
      <w:r w:rsidR="00757D75">
        <w:rPr>
          <w:rFonts w:ascii="Calibri" w:eastAsia="Calibri" w:hAnsi="Calibri" w:cs="Times New Roman"/>
          <w:sz w:val="24"/>
          <w:szCs w:val="24"/>
          <w:lang w:eastAsia="cs-CZ"/>
        </w:rPr>
        <w:tab/>
        <w:t xml:space="preserve">2 týdny, </w:t>
      </w:r>
      <w:r w:rsidR="00EF4E0E" w:rsidRPr="00EF4E0E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4</w:t>
      </w:r>
      <w:r w:rsidR="00FB7B53" w:rsidRPr="00EF4E0E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. 4</w:t>
      </w:r>
      <w:r w:rsidR="00EF4E0E" w:rsidRPr="00EF4E0E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. – 20. 4. 2022</w:t>
      </w:r>
    </w:p>
    <w:p w:rsidR="00EE6E79" w:rsidRPr="00EE6E79" w:rsidRDefault="00FB7B53" w:rsidP="00EE6E79">
      <w:pPr>
        <w:tabs>
          <w:tab w:val="left" w:pos="2340"/>
          <w:tab w:val="left" w:pos="7161"/>
          <w:tab w:val="left" w:pos="7273"/>
          <w:tab w:val="left" w:pos="8624"/>
          <w:tab w:val="left" w:pos="8729"/>
          <w:tab w:val="left" w:pos="9968"/>
          <w:tab w:val="left" w:pos="10928"/>
        </w:tabs>
        <w:spacing w:after="0" w:line="240" w:lineRule="auto"/>
        <w:ind w:left="643"/>
        <w:jc w:val="both"/>
        <w:rPr>
          <w:rFonts w:ascii="Calibri" w:eastAsia="Calibri" w:hAnsi="Calibri" w:cs="Times New Roman"/>
          <w:b/>
          <w:sz w:val="24"/>
          <w:szCs w:val="24"/>
          <w:lang w:eastAsia="cs-CZ"/>
        </w:rPr>
      </w:pPr>
      <w:r>
        <w:rPr>
          <w:rFonts w:ascii="Calibri" w:eastAsia="Calibri" w:hAnsi="Calibri" w:cs="Times New Roman"/>
          <w:bCs/>
          <w:sz w:val="24"/>
          <w:szCs w:val="24"/>
          <w:lang w:eastAsia="cs-CZ"/>
        </w:rPr>
        <w:t>Třída MD</w:t>
      </w:r>
      <w:r w:rsidR="00757D75">
        <w:rPr>
          <w:rFonts w:ascii="Calibri" w:eastAsia="Calibri" w:hAnsi="Calibri" w:cs="Times New Roman"/>
          <w:bCs/>
          <w:sz w:val="24"/>
          <w:szCs w:val="24"/>
          <w:lang w:eastAsia="cs-CZ"/>
        </w:rPr>
        <w:t>3:</w:t>
      </w:r>
      <w:r w:rsidR="00757D75">
        <w:rPr>
          <w:rFonts w:ascii="Calibri" w:eastAsia="Calibri" w:hAnsi="Calibri" w:cs="Times New Roman"/>
          <w:bCs/>
          <w:sz w:val="24"/>
          <w:szCs w:val="24"/>
          <w:lang w:eastAsia="cs-CZ"/>
        </w:rPr>
        <w:tab/>
        <w:t xml:space="preserve">2 týdny, </w:t>
      </w:r>
      <w:r w:rsidR="00EF4E0E" w:rsidRPr="00EF4E0E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4. 4. – 20. 4. 2022</w:t>
      </w:r>
    </w:p>
    <w:p w:rsidR="00EE6E79" w:rsidRPr="00EE6E79" w:rsidRDefault="002D1595" w:rsidP="002D1595">
      <w:pPr>
        <w:tabs>
          <w:tab w:val="left" w:pos="2340"/>
          <w:tab w:val="left" w:pos="7161"/>
          <w:tab w:val="left" w:pos="7273"/>
          <w:tab w:val="left" w:pos="8624"/>
          <w:tab w:val="left" w:pos="8729"/>
          <w:tab w:val="left" w:pos="9968"/>
          <w:tab w:val="left" w:pos="10928"/>
        </w:tabs>
        <w:spacing w:after="0" w:line="240" w:lineRule="auto"/>
        <w:ind w:left="2338" w:hanging="1695"/>
        <w:jc w:val="both"/>
        <w:rPr>
          <w:rFonts w:ascii="Calibri" w:eastAsia="Calibri" w:hAnsi="Calibri" w:cs="Times New Roman"/>
          <w:bCs/>
          <w:sz w:val="24"/>
          <w:szCs w:val="24"/>
          <w:lang w:eastAsia="cs-CZ"/>
        </w:rPr>
      </w:pPr>
      <w:r>
        <w:rPr>
          <w:rFonts w:ascii="Calibri" w:eastAsia="Calibri" w:hAnsi="Calibri" w:cs="Times New Roman"/>
          <w:bCs/>
          <w:sz w:val="24"/>
          <w:szCs w:val="24"/>
          <w:lang w:eastAsia="cs-CZ"/>
        </w:rPr>
        <w:t>Třídy MD4, N4</w:t>
      </w:r>
      <w:r>
        <w:rPr>
          <w:rFonts w:ascii="Calibri" w:eastAsia="Calibri" w:hAnsi="Calibri" w:cs="Times New Roman"/>
          <w:bCs/>
          <w:sz w:val="24"/>
          <w:szCs w:val="24"/>
          <w:lang w:eastAsia="cs-CZ"/>
        </w:rPr>
        <w:tab/>
        <w:t xml:space="preserve">7 dnů, </w:t>
      </w:r>
      <w:r w:rsidRPr="002D1595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18. 10 – 26. 10. 2021</w:t>
      </w:r>
      <w:r>
        <w:rPr>
          <w:rFonts w:ascii="Calibri" w:eastAsia="Calibri" w:hAnsi="Calibri" w:cs="Times New Roman"/>
          <w:bCs/>
          <w:sz w:val="24"/>
          <w:szCs w:val="24"/>
          <w:lang w:eastAsia="cs-CZ"/>
        </w:rPr>
        <w:t xml:space="preserve"> (mimořádně v náhradním termínu</w:t>
      </w:r>
      <w:r>
        <w:rPr>
          <w:rFonts w:ascii="Calibri" w:eastAsia="Calibri" w:hAnsi="Calibri" w:cs="Times New Roman"/>
          <w:bCs/>
          <w:sz w:val="24"/>
          <w:szCs w:val="24"/>
          <w:lang w:eastAsia="cs-CZ"/>
        </w:rPr>
        <w:br/>
        <w:t xml:space="preserve"> za odpadlé praxe ve 2. a 3. ročníku kvůli uzavřeným školám)</w:t>
      </w:r>
    </w:p>
    <w:p w:rsidR="00EE6E79" w:rsidRPr="00EE6E79" w:rsidRDefault="00EE6E79" w:rsidP="00EE6E79">
      <w:pPr>
        <w:tabs>
          <w:tab w:val="left" w:pos="2203"/>
          <w:tab w:val="left" w:pos="2308"/>
          <w:tab w:val="left" w:pos="4113"/>
          <w:tab w:val="left" w:pos="4642"/>
          <w:tab w:val="left" w:pos="5171"/>
          <w:tab w:val="left" w:pos="7161"/>
          <w:tab w:val="left" w:pos="7273"/>
          <w:tab w:val="left" w:pos="8624"/>
          <w:tab w:val="left" w:pos="8729"/>
          <w:tab w:val="left" w:pos="9968"/>
          <w:tab w:val="left" w:pos="10928"/>
        </w:tabs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  <w:lang w:eastAsia="cs-CZ"/>
        </w:rPr>
      </w:pPr>
    </w:p>
    <w:p w:rsidR="00895F53" w:rsidRPr="00895F53" w:rsidRDefault="00895F53" w:rsidP="00EC69D1">
      <w:pPr>
        <w:keepNext/>
        <w:numPr>
          <w:ilvl w:val="0"/>
          <w:numId w:val="1"/>
        </w:numPr>
        <w:spacing w:after="120" w:line="240" w:lineRule="auto"/>
        <w:ind w:left="357" w:hanging="357"/>
        <w:outlineLvl w:val="1"/>
        <w:rPr>
          <w:rFonts w:ascii="Calibri" w:eastAsia="Calibri" w:hAnsi="Calibri" w:cs="Times New Roman"/>
          <w:bCs/>
          <w:sz w:val="24"/>
          <w:szCs w:val="24"/>
          <w:lang w:eastAsia="cs-CZ"/>
        </w:rPr>
      </w:pPr>
      <w:r w:rsidRPr="00895F53">
        <w:rPr>
          <w:rFonts w:ascii="Calibri" w:eastAsia="Calibri" w:hAnsi="Calibri" w:cs="Times New Roman"/>
          <w:b/>
          <w:sz w:val="26"/>
          <w:szCs w:val="26"/>
          <w:lang w:eastAsia="cs-CZ"/>
        </w:rPr>
        <w:t xml:space="preserve">Maturitní </w:t>
      </w:r>
      <w:r>
        <w:rPr>
          <w:rFonts w:ascii="Calibri" w:eastAsia="Calibri" w:hAnsi="Calibri" w:cs="Times New Roman"/>
          <w:b/>
          <w:sz w:val="26"/>
          <w:szCs w:val="26"/>
          <w:lang w:eastAsia="cs-CZ"/>
        </w:rPr>
        <w:t xml:space="preserve">a absolventský </w:t>
      </w:r>
      <w:r w:rsidRPr="00895F53">
        <w:rPr>
          <w:rFonts w:ascii="Calibri" w:eastAsia="Calibri" w:hAnsi="Calibri" w:cs="Times New Roman"/>
          <w:b/>
          <w:sz w:val="26"/>
          <w:szCs w:val="26"/>
          <w:lang w:eastAsia="cs-CZ"/>
        </w:rPr>
        <w:t>ples</w:t>
      </w:r>
    </w:p>
    <w:p w:rsidR="00B0701A" w:rsidRDefault="00EF4E0E" w:rsidP="00EA44C0">
      <w:pPr>
        <w:tabs>
          <w:tab w:val="left" w:pos="2340"/>
        </w:tabs>
        <w:spacing w:after="0" w:line="240" w:lineRule="auto"/>
        <w:ind w:left="643"/>
        <w:rPr>
          <w:rFonts w:ascii="Calibri" w:eastAsia="Calibri" w:hAnsi="Calibri" w:cs="Times New Roman"/>
          <w:b/>
          <w:color w:val="FF0000"/>
          <w:sz w:val="24"/>
          <w:szCs w:val="24"/>
          <w:lang w:eastAsia="cs-CZ"/>
        </w:rPr>
      </w:pPr>
      <w:r>
        <w:rPr>
          <w:rFonts w:ascii="Calibri" w:eastAsia="Calibri" w:hAnsi="Calibri" w:cs="Times New Roman"/>
          <w:bCs/>
          <w:sz w:val="24"/>
          <w:szCs w:val="24"/>
          <w:lang w:eastAsia="cs-CZ"/>
        </w:rPr>
        <w:t>Třídy MD4, N4, A2, TR3, C</w:t>
      </w:r>
      <w:r w:rsidR="00EA44C0">
        <w:rPr>
          <w:rFonts w:ascii="Calibri" w:eastAsia="Calibri" w:hAnsi="Calibri" w:cs="Times New Roman"/>
          <w:bCs/>
          <w:sz w:val="24"/>
          <w:szCs w:val="24"/>
          <w:lang w:eastAsia="cs-CZ"/>
        </w:rPr>
        <w:t>3</w:t>
      </w:r>
      <w:r>
        <w:rPr>
          <w:rFonts w:ascii="Calibri" w:eastAsia="Calibri" w:hAnsi="Calibri" w:cs="Times New Roman"/>
          <w:bCs/>
          <w:sz w:val="24"/>
          <w:szCs w:val="24"/>
          <w:lang w:eastAsia="cs-CZ"/>
        </w:rPr>
        <w:t>, PTe3</w:t>
      </w:r>
      <w:r w:rsidR="00EA44C0">
        <w:rPr>
          <w:rFonts w:ascii="Calibri" w:eastAsia="Calibri" w:hAnsi="Calibri" w:cs="Times New Roman"/>
          <w:bCs/>
          <w:sz w:val="24"/>
          <w:szCs w:val="24"/>
          <w:lang w:eastAsia="cs-CZ"/>
        </w:rPr>
        <w:t xml:space="preserve">: </w:t>
      </w:r>
      <w:r w:rsidR="00EA44C0">
        <w:rPr>
          <w:rFonts w:ascii="Calibri" w:eastAsia="Calibri" w:hAnsi="Calibri" w:cs="Times New Roman"/>
          <w:bCs/>
          <w:sz w:val="24"/>
          <w:szCs w:val="24"/>
          <w:lang w:eastAsia="cs-CZ"/>
        </w:rPr>
        <w:tab/>
        <w:t>sobota</w:t>
      </w:r>
      <w:r w:rsidR="001B6450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 xml:space="preserve"> 26. 2. 2022</w:t>
      </w:r>
      <w:r w:rsidR="00EA44C0">
        <w:rPr>
          <w:rFonts w:ascii="Calibri" w:eastAsia="Calibri" w:hAnsi="Calibri" w:cs="Times New Roman"/>
          <w:b/>
          <w:color w:val="FF0000"/>
          <w:sz w:val="24"/>
          <w:szCs w:val="24"/>
          <w:lang w:eastAsia="cs-CZ"/>
        </w:rPr>
        <w:t> </w:t>
      </w:r>
      <w:r w:rsidR="00EA44C0" w:rsidRPr="001B6450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Dům kultury Kladno</w:t>
      </w:r>
    </w:p>
    <w:p w:rsidR="00B0701A" w:rsidRDefault="00B0701A" w:rsidP="00B0701A">
      <w:pPr>
        <w:tabs>
          <w:tab w:val="left" w:pos="2203"/>
          <w:tab w:val="left" w:pos="2308"/>
          <w:tab w:val="left" w:pos="4113"/>
          <w:tab w:val="left" w:pos="4642"/>
          <w:tab w:val="left" w:pos="5171"/>
          <w:tab w:val="left" w:pos="7161"/>
          <w:tab w:val="left" w:pos="7273"/>
          <w:tab w:val="left" w:pos="8624"/>
          <w:tab w:val="left" w:pos="8729"/>
          <w:tab w:val="left" w:pos="9968"/>
          <w:tab w:val="left" w:pos="10928"/>
        </w:tabs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  <w:lang w:eastAsia="cs-CZ"/>
        </w:rPr>
      </w:pPr>
    </w:p>
    <w:p w:rsidR="00B0701A" w:rsidRDefault="00B0701A">
      <w:pPr>
        <w:rPr>
          <w:rFonts w:ascii="Calibri" w:eastAsia="Calibri" w:hAnsi="Calibri" w:cs="Times New Roman"/>
          <w:bCs/>
          <w:sz w:val="24"/>
          <w:szCs w:val="24"/>
          <w:lang w:eastAsia="cs-CZ"/>
        </w:rPr>
      </w:pPr>
      <w:r>
        <w:rPr>
          <w:rFonts w:ascii="Calibri" w:eastAsia="Calibri" w:hAnsi="Calibri" w:cs="Times New Roman"/>
          <w:bCs/>
          <w:sz w:val="24"/>
          <w:szCs w:val="24"/>
          <w:lang w:eastAsia="cs-CZ"/>
        </w:rPr>
        <w:br w:type="page"/>
      </w:r>
    </w:p>
    <w:p w:rsidR="00EE6E79" w:rsidRPr="00EE6E79" w:rsidRDefault="00EE6E79" w:rsidP="008F2318">
      <w:pPr>
        <w:tabs>
          <w:tab w:val="left" w:pos="2340"/>
        </w:tabs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</w:p>
    <w:p w:rsidR="00EE6E79" w:rsidRPr="00614391" w:rsidRDefault="00EE6E79" w:rsidP="00614391">
      <w:pPr>
        <w:keepNext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</w:pPr>
      <w:r w:rsidRPr="00614391"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  <w:t>Ukončování studia</w:t>
      </w:r>
    </w:p>
    <w:p w:rsidR="00EE6E79" w:rsidRPr="008F2318" w:rsidRDefault="00EE6E79" w:rsidP="00EE6E79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</w:p>
    <w:p w:rsidR="00EE6E79" w:rsidRPr="009E16C4" w:rsidRDefault="00EE6E79" w:rsidP="00EC69D1">
      <w:pPr>
        <w:keepNext/>
        <w:numPr>
          <w:ilvl w:val="0"/>
          <w:numId w:val="1"/>
        </w:numPr>
        <w:spacing w:after="120" w:line="240" w:lineRule="auto"/>
        <w:ind w:left="357" w:hanging="357"/>
        <w:outlineLvl w:val="1"/>
        <w:rPr>
          <w:rFonts w:ascii="Calibri" w:eastAsia="Calibri" w:hAnsi="Calibri" w:cs="Times New Roman"/>
          <w:b/>
          <w:sz w:val="26"/>
          <w:szCs w:val="26"/>
          <w:lang w:eastAsia="cs-CZ"/>
        </w:rPr>
      </w:pPr>
      <w:r w:rsidRPr="009E16C4">
        <w:rPr>
          <w:rFonts w:ascii="Calibri" w:eastAsia="Calibri" w:hAnsi="Calibri" w:cs="Times New Roman"/>
          <w:b/>
          <w:sz w:val="26"/>
          <w:szCs w:val="26"/>
          <w:lang w:eastAsia="cs-CZ"/>
        </w:rPr>
        <w:t>Závěrečné zkoušky v podzimním termínu</w:t>
      </w:r>
    </w:p>
    <w:p w:rsidR="00EE6E79" w:rsidRPr="00EE6E79" w:rsidRDefault="00EE6E79" w:rsidP="0046184E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4"/>
          <w:szCs w:val="24"/>
          <w:lang w:eastAsia="cs-CZ"/>
        </w:rPr>
      </w:pP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t>Písemné závěrečné zkoušky:</w:t>
      </w: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tab/>
      </w:r>
      <w:r w:rsidR="005C0039" w:rsidRPr="005C0039">
        <w:rPr>
          <w:rFonts w:ascii="Calibri" w:eastAsia="Calibri" w:hAnsi="Calibri" w:cs="Times New Roman"/>
          <w:i/>
          <w:color w:val="00B050"/>
          <w:sz w:val="24"/>
          <w:szCs w:val="24"/>
          <w:lang w:eastAsia="cs-CZ"/>
        </w:rPr>
        <w:t>odpuštěny</w:t>
      </w:r>
    </w:p>
    <w:p w:rsidR="00EE6E79" w:rsidRPr="00EE6E79" w:rsidRDefault="00EE6E79" w:rsidP="0046184E">
      <w:pPr>
        <w:tabs>
          <w:tab w:val="left" w:pos="3544"/>
        </w:tabs>
        <w:spacing w:after="0" w:line="240" w:lineRule="auto"/>
        <w:ind w:left="284"/>
        <w:jc w:val="both"/>
        <w:rPr>
          <w:rFonts w:ascii="Calibri" w:eastAsia="Calibri" w:hAnsi="Calibri" w:cs="Times New Roman"/>
          <w:b/>
          <w:sz w:val="24"/>
          <w:szCs w:val="24"/>
          <w:lang w:eastAsia="cs-CZ"/>
        </w:rPr>
      </w:pP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t>Praktické závěrečné zkoušky:</w:t>
      </w: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tab/>
      </w:r>
      <w:r w:rsidR="00182CB2" w:rsidRPr="00EF4E0E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7</w:t>
      </w:r>
      <w:r w:rsidRPr="00EF4E0E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 xml:space="preserve">. </w:t>
      </w:r>
      <w:r w:rsidR="00FB7B53" w:rsidRPr="00EF4E0E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9</w:t>
      </w:r>
      <w:r w:rsidRPr="00EF4E0E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 xml:space="preserve">. – </w:t>
      </w:r>
      <w:r w:rsidR="00EF4E0E" w:rsidRPr="00EF4E0E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9</w:t>
      </w:r>
      <w:r w:rsidRPr="00EF4E0E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 xml:space="preserve">. </w:t>
      </w:r>
      <w:r w:rsidR="00FB7B53" w:rsidRPr="00EF4E0E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9</w:t>
      </w:r>
      <w:r w:rsidRPr="00EF4E0E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. 20</w:t>
      </w:r>
      <w:r w:rsidR="00EF4E0E" w:rsidRPr="00EF4E0E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21</w:t>
      </w:r>
    </w:p>
    <w:p w:rsidR="00EE6E79" w:rsidRPr="005C0039" w:rsidRDefault="00EE6E79" w:rsidP="0046184E">
      <w:pPr>
        <w:tabs>
          <w:tab w:val="left" w:pos="3544"/>
        </w:tabs>
        <w:spacing w:after="0" w:line="240" w:lineRule="auto"/>
        <w:ind w:left="284"/>
        <w:jc w:val="both"/>
        <w:rPr>
          <w:rFonts w:ascii="Calibri" w:eastAsia="Calibri" w:hAnsi="Calibri" w:cs="Times New Roman"/>
          <w:b/>
          <w:color w:val="FF0000"/>
          <w:sz w:val="24"/>
          <w:szCs w:val="24"/>
          <w:lang w:eastAsia="cs-CZ"/>
        </w:rPr>
      </w:pP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t>Ústní závěrečné zkoušky:</w:t>
      </w: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tab/>
      </w:r>
      <w:r w:rsidR="00EF4E0E" w:rsidRPr="00EF4E0E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15. 9. 2021</w:t>
      </w:r>
    </w:p>
    <w:p w:rsidR="00FB7B53" w:rsidRPr="00FB7B53" w:rsidRDefault="00FB7B53" w:rsidP="00895F53">
      <w:pPr>
        <w:tabs>
          <w:tab w:val="left" w:pos="6480"/>
        </w:tabs>
        <w:spacing w:after="0" w:line="240" w:lineRule="auto"/>
        <w:ind w:left="284"/>
        <w:jc w:val="both"/>
        <w:rPr>
          <w:rFonts w:ascii="Calibri" w:eastAsia="Calibri" w:hAnsi="Calibri" w:cs="Times New Roman"/>
          <w:i/>
          <w:color w:val="00B050"/>
          <w:sz w:val="24"/>
          <w:szCs w:val="24"/>
          <w:lang w:eastAsia="cs-CZ"/>
        </w:rPr>
      </w:pPr>
    </w:p>
    <w:p w:rsidR="00EE6E79" w:rsidRDefault="00EE6E79" w:rsidP="00EE6E79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</w:p>
    <w:p w:rsidR="00FB7B53" w:rsidRPr="00EE6E79" w:rsidRDefault="00FB7B53" w:rsidP="00EE6E79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</w:p>
    <w:p w:rsidR="00EE6E79" w:rsidRPr="009E16C4" w:rsidRDefault="00EE6E79" w:rsidP="00EC69D1">
      <w:pPr>
        <w:keepNext/>
        <w:numPr>
          <w:ilvl w:val="0"/>
          <w:numId w:val="1"/>
        </w:numPr>
        <w:spacing w:after="120" w:line="240" w:lineRule="auto"/>
        <w:ind w:left="357" w:hanging="357"/>
        <w:outlineLvl w:val="1"/>
        <w:rPr>
          <w:rFonts w:ascii="Calibri" w:eastAsia="Calibri" w:hAnsi="Calibri" w:cs="Times New Roman"/>
          <w:b/>
          <w:sz w:val="26"/>
          <w:szCs w:val="26"/>
          <w:lang w:eastAsia="cs-CZ"/>
        </w:rPr>
      </w:pPr>
      <w:r w:rsidRPr="009E16C4">
        <w:rPr>
          <w:rFonts w:ascii="Calibri" w:eastAsia="Calibri" w:hAnsi="Calibri" w:cs="Times New Roman"/>
          <w:b/>
          <w:sz w:val="26"/>
          <w:szCs w:val="26"/>
          <w:lang w:eastAsia="cs-CZ"/>
        </w:rPr>
        <w:t>Maturitní zkoušky v</w:t>
      </w:r>
      <w:r w:rsidR="00B0701A">
        <w:rPr>
          <w:rFonts w:ascii="Calibri" w:eastAsia="Calibri" w:hAnsi="Calibri" w:cs="Times New Roman"/>
          <w:b/>
          <w:sz w:val="26"/>
          <w:szCs w:val="26"/>
          <w:lang w:eastAsia="cs-CZ"/>
        </w:rPr>
        <w:t> </w:t>
      </w:r>
      <w:r w:rsidRPr="009E16C4">
        <w:rPr>
          <w:rFonts w:ascii="Calibri" w:eastAsia="Calibri" w:hAnsi="Calibri" w:cs="Times New Roman"/>
          <w:b/>
          <w:sz w:val="26"/>
          <w:szCs w:val="26"/>
          <w:lang w:eastAsia="cs-CZ"/>
        </w:rPr>
        <w:t>podzimním termínu</w:t>
      </w:r>
    </w:p>
    <w:p w:rsidR="00EE6E79" w:rsidRPr="00EE6E79" w:rsidRDefault="00EE6E79" w:rsidP="007F1164">
      <w:pPr>
        <w:tabs>
          <w:tab w:val="left" w:pos="5529"/>
        </w:tabs>
        <w:spacing w:after="120" w:line="240" w:lineRule="auto"/>
        <w:ind w:left="284"/>
        <w:rPr>
          <w:rFonts w:ascii="Calibri" w:eastAsia="Calibri" w:hAnsi="Calibri" w:cs="Times New Roman"/>
          <w:b/>
          <w:sz w:val="24"/>
          <w:szCs w:val="24"/>
          <w:lang w:eastAsia="cs-CZ"/>
        </w:rPr>
      </w:pP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t>Státní písemné maturitní zkoušky ve spádové škole:</w:t>
      </w: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tab/>
      </w:r>
      <w:r w:rsidR="00EF4E0E" w:rsidRPr="00EF4E0E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1</w:t>
      </w:r>
      <w:r w:rsidRPr="00EF4E0E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 xml:space="preserve">. 9. – </w:t>
      </w:r>
      <w:r w:rsidR="00EF4E0E" w:rsidRPr="00EF4E0E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3. 9. 2021</w:t>
      </w:r>
    </w:p>
    <w:p w:rsidR="0046184E" w:rsidRDefault="00EE6E79" w:rsidP="0046184E">
      <w:pPr>
        <w:tabs>
          <w:tab w:val="left" w:pos="4140"/>
          <w:tab w:val="left" w:pos="6480"/>
        </w:tabs>
        <w:spacing w:after="0" w:line="240" w:lineRule="auto"/>
        <w:ind w:left="284"/>
        <w:rPr>
          <w:rFonts w:ascii="Calibri" w:eastAsia="Calibri" w:hAnsi="Calibri" w:cs="Times New Roman"/>
          <w:sz w:val="24"/>
          <w:szCs w:val="24"/>
          <w:lang w:eastAsia="cs-CZ"/>
        </w:rPr>
      </w:pP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t>Profi</w:t>
      </w:r>
      <w:r w:rsidR="0046184E">
        <w:rPr>
          <w:rFonts w:ascii="Calibri" w:eastAsia="Calibri" w:hAnsi="Calibri" w:cs="Times New Roman"/>
          <w:sz w:val="24"/>
          <w:szCs w:val="24"/>
          <w:lang w:eastAsia="cs-CZ"/>
        </w:rPr>
        <w:t>lová část maturitních zkoušek:</w:t>
      </w:r>
    </w:p>
    <w:p w:rsidR="00EE6E79" w:rsidRPr="0046184E" w:rsidRDefault="00EE6E79" w:rsidP="00EC69D1">
      <w:pPr>
        <w:pStyle w:val="Odstavecseseznamem"/>
        <w:numPr>
          <w:ilvl w:val="6"/>
          <w:numId w:val="2"/>
        </w:numPr>
        <w:tabs>
          <w:tab w:val="left" w:pos="5529"/>
        </w:tabs>
        <w:spacing w:after="0" w:line="240" w:lineRule="auto"/>
        <w:ind w:left="3686"/>
        <w:rPr>
          <w:sz w:val="24"/>
          <w:szCs w:val="24"/>
          <w:lang w:eastAsia="cs-CZ"/>
        </w:rPr>
      </w:pPr>
      <w:r w:rsidRPr="0046184E">
        <w:rPr>
          <w:sz w:val="24"/>
          <w:szCs w:val="24"/>
          <w:lang w:eastAsia="cs-CZ"/>
        </w:rPr>
        <w:t>praktická část:</w:t>
      </w:r>
      <w:r w:rsidRPr="0046184E">
        <w:rPr>
          <w:sz w:val="24"/>
          <w:szCs w:val="24"/>
          <w:lang w:eastAsia="cs-CZ"/>
        </w:rPr>
        <w:tab/>
      </w:r>
      <w:r w:rsidR="00C15B19" w:rsidRPr="00C15B19">
        <w:rPr>
          <w:b/>
          <w:color w:val="00B050"/>
          <w:sz w:val="24"/>
          <w:szCs w:val="24"/>
          <w:lang w:eastAsia="cs-CZ"/>
        </w:rPr>
        <w:t xml:space="preserve">25. 8. – </w:t>
      </w:r>
      <w:r w:rsidR="00B859F8" w:rsidRPr="00B859F8">
        <w:rPr>
          <w:b/>
          <w:color w:val="00B050"/>
          <w:sz w:val="24"/>
          <w:szCs w:val="24"/>
          <w:lang w:eastAsia="cs-CZ"/>
        </w:rPr>
        <w:t>31. 8</w:t>
      </w:r>
      <w:r w:rsidR="00C15B19" w:rsidRPr="00B859F8">
        <w:rPr>
          <w:b/>
          <w:color w:val="00B050"/>
          <w:sz w:val="24"/>
          <w:szCs w:val="24"/>
          <w:lang w:eastAsia="cs-CZ"/>
        </w:rPr>
        <w:t>. 2021</w:t>
      </w:r>
    </w:p>
    <w:p w:rsidR="00EE6E79" w:rsidRPr="0046184E" w:rsidRDefault="00EE6E79" w:rsidP="00EC69D1">
      <w:pPr>
        <w:pStyle w:val="Odstavecseseznamem"/>
        <w:numPr>
          <w:ilvl w:val="6"/>
          <w:numId w:val="2"/>
        </w:numPr>
        <w:tabs>
          <w:tab w:val="left" w:pos="5529"/>
        </w:tabs>
        <w:spacing w:after="120" w:line="240" w:lineRule="auto"/>
        <w:ind w:left="3685" w:hanging="357"/>
        <w:rPr>
          <w:sz w:val="24"/>
          <w:szCs w:val="24"/>
          <w:lang w:eastAsia="cs-CZ"/>
        </w:rPr>
      </w:pPr>
      <w:r w:rsidRPr="0046184E">
        <w:rPr>
          <w:sz w:val="24"/>
          <w:szCs w:val="24"/>
          <w:lang w:eastAsia="cs-CZ"/>
        </w:rPr>
        <w:t>písemná část:</w:t>
      </w:r>
      <w:r w:rsidRPr="0046184E">
        <w:rPr>
          <w:sz w:val="24"/>
          <w:szCs w:val="24"/>
          <w:lang w:eastAsia="cs-CZ"/>
        </w:rPr>
        <w:tab/>
      </w:r>
      <w:r w:rsidR="005C0039" w:rsidRPr="005C0039">
        <w:rPr>
          <w:i/>
          <w:color w:val="00B050"/>
          <w:sz w:val="24"/>
          <w:szCs w:val="24"/>
          <w:lang w:eastAsia="cs-CZ"/>
        </w:rPr>
        <w:t>odpuštěna</w:t>
      </w:r>
    </w:p>
    <w:p w:rsidR="00EE6E79" w:rsidRPr="00EE6E79" w:rsidRDefault="00EE6E79" w:rsidP="007F1164">
      <w:pPr>
        <w:tabs>
          <w:tab w:val="left" w:pos="5529"/>
        </w:tabs>
        <w:spacing w:after="120" w:line="240" w:lineRule="auto"/>
        <w:ind w:left="284"/>
        <w:rPr>
          <w:rFonts w:ascii="Calibri" w:eastAsia="Calibri" w:hAnsi="Calibri" w:cs="Times New Roman"/>
          <w:b/>
          <w:sz w:val="24"/>
          <w:szCs w:val="24"/>
          <w:lang w:eastAsia="cs-CZ"/>
        </w:rPr>
      </w:pP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t>Ú</w:t>
      </w:r>
      <w:r w:rsidR="007F1164">
        <w:rPr>
          <w:rFonts w:ascii="Calibri" w:eastAsia="Calibri" w:hAnsi="Calibri" w:cs="Times New Roman"/>
          <w:sz w:val="24"/>
          <w:szCs w:val="24"/>
          <w:lang w:eastAsia="cs-CZ"/>
        </w:rPr>
        <w:t>stní část maturitních zkoušek:</w:t>
      </w:r>
      <w:r w:rsidR="007F1164">
        <w:rPr>
          <w:rFonts w:ascii="Calibri" w:eastAsia="Calibri" w:hAnsi="Calibri" w:cs="Times New Roman"/>
          <w:sz w:val="24"/>
          <w:szCs w:val="24"/>
          <w:lang w:eastAsia="cs-CZ"/>
        </w:rPr>
        <w:tab/>
      </w:r>
      <w:r w:rsidR="00182CB2" w:rsidRPr="00557E90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1</w:t>
      </w:r>
      <w:r w:rsidR="00557E90" w:rsidRPr="00557E90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0. 9. 2021</w:t>
      </w:r>
    </w:p>
    <w:p w:rsidR="00EE6E79" w:rsidRPr="0046184E" w:rsidRDefault="00FE66B5" w:rsidP="007F1164">
      <w:pPr>
        <w:tabs>
          <w:tab w:val="left" w:pos="5529"/>
        </w:tabs>
        <w:spacing w:after="0" w:line="240" w:lineRule="auto"/>
        <w:ind w:left="284"/>
        <w:rPr>
          <w:rFonts w:ascii="Calibri" w:eastAsia="Calibri" w:hAnsi="Calibri" w:cs="Times New Roman"/>
          <w:b/>
          <w:color w:val="FF0000"/>
          <w:sz w:val="24"/>
          <w:szCs w:val="24"/>
          <w:lang w:eastAsia="cs-CZ"/>
        </w:rPr>
      </w:pPr>
      <w:r>
        <w:rPr>
          <w:rFonts w:ascii="Calibri" w:eastAsia="Calibri" w:hAnsi="Calibri" w:cs="Times New Roman"/>
          <w:sz w:val="24"/>
          <w:szCs w:val="24"/>
          <w:lang w:eastAsia="cs-CZ"/>
        </w:rPr>
        <w:t>P</w:t>
      </w:r>
      <w:r w:rsidR="00EE6E79" w:rsidRPr="00EE6E79">
        <w:rPr>
          <w:rFonts w:ascii="Calibri" w:eastAsia="Calibri" w:hAnsi="Calibri" w:cs="Times New Roman"/>
          <w:sz w:val="24"/>
          <w:szCs w:val="24"/>
          <w:lang w:eastAsia="cs-CZ"/>
        </w:rPr>
        <w:t xml:space="preserve">ředávání maturitních vysvědčení a výučních listů: </w:t>
      </w:r>
      <w:r w:rsidR="00EE6E79" w:rsidRPr="00EE6E79">
        <w:rPr>
          <w:rFonts w:ascii="Calibri" w:eastAsia="Calibri" w:hAnsi="Calibri" w:cs="Times New Roman"/>
          <w:sz w:val="24"/>
          <w:szCs w:val="24"/>
          <w:lang w:eastAsia="cs-CZ"/>
        </w:rPr>
        <w:tab/>
      </w:r>
      <w:r w:rsidR="00BA4898" w:rsidRPr="00557E90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individuálně</w:t>
      </w:r>
    </w:p>
    <w:p w:rsidR="00EE6E79" w:rsidRPr="00EE6E79" w:rsidRDefault="00EE6E79" w:rsidP="00EE6E7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EE6E79" w:rsidRPr="00EE6E79" w:rsidRDefault="00EE6E79" w:rsidP="00EE6E7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EE6E79" w:rsidRPr="009E16C4" w:rsidRDefault="00EE6E79" w:rsidP="00EC69D1">
      <w:pPr>
        <w:keepNext/>
        <w:numPr>
          <w:ilvl w:val="0"/>
          <w:numId w:val="1"/>
        </w:numPr>
        <w:spacing w:after="120" w:line="240" w:lineRule="auto"/>
        <w:ind w:left="357" w:hanging="357"/>
        <w:outlineLvl w:val="1"/>
        <w:rPr>
          <w:rFonts w:ascii="Calibri" w:eastAsia="Calibri" w:hAnsi="Calibri" w:cs="Times New Roman"/>
          <w:b/>
          <w:sz w:val="26"/>
          <w:szCs w:val="26"/>
          <w:lang w:eastAsia="cs-CZ"/>
        </w:rPr>
      </w:pPr>
      <w:r w:rsidRPr="009E16C4">
        <w:rPr>
          <w:rFonts w:ascii="Calibri" w:eastAsia="Calibri" w:hAnsi="Calibri" w:cs="Times New Roman"/>
          <w:b/>
          <w:sz w:val="26"/>
          <w:szCs w:val="26"/>
          <w:lang w:eastAsia="cs-CZ"/>
        </w:rPr>
        <w:t>Závěrečné zkoušky v jarním termínu</w:t>
      </w:r>
    </w:p>
    <w:p w:rsidR="00EE6E79" w:rsidRPr="00EE6E79" w:rsidRDefault="00EE6E79" w:rsidP="007F1164">
      <w:pPr>
        <w:spacing w:after="120" w:line="240" w:lineRule="auto"/>
        <w:ind w:left="284"/>
        <w:rPr>
          <w:rFonts w:ascii="Calibri" w:eastAsia="Calibri" w:hAnsi="Calibri" w:cs="Times New Roman"/>
          <w:b/>
          <w:sz w:val="24"/>
          <w:szCs w:val="24"/>
          <w:lang w:eastAsia="cs-CZ"/>
        </w:rPr>
      </w:pP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t>Písemná část závěrečných zkoušek:</w:t>
      </w: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tab/>
      </w:r>
      <w:r w:rsidR="00557E90" w:rsidRPr="00557E90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1. 6. 2022</w:t>
      </w: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tab/>
      </w:r>
      <w:r w:rsidR="00FB7B53">
        <w:rPr>
          <w:rFonts w:ascii="Calibri" w:eastAsia="Calibri" w:hAnsi="Calibri" w:cs="Times New Roman"/>
          <w:sz w:val="24"/>
          <w:szCs w:val="24"/>
          <w:lang w:eastAsia="cs-CZ"/>
        </w:rPr>
        <w:tab/>
      </w: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t>všechny obory</w:t>
      </w:r>
    </w:p>
    <w:p w:rsidR="00EE6E79" w:rsidRDefault="00EE6E79" w:rsidP="00064456">
      <w:pPr>
        <w:tabs>
          <w:tab w:val="left" w:pos="4253"/>
        </w:tabs>
        <w:spacing w:after="0" w:line="240" w:lineRule="auto"/>
        <w:ind w:left="284"/>
        <w:rPr>
          <w:rFonts w:ascii="Calibri" w:eastAsia="Calibri" w:hAnsi="Calibri" w:cs="Times New Roman"/>
          <w:sz w:val="24"/>
          <w:szCs w:val="24"/>
          <w:lang w:eastAsia="cs-CZ"/>
        </w:rPr>
      </w:pP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t>Praktická část závěrečných zkoušek:</w:t>
      </w: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tab/>
      </w:r>
      <w:r w:rsidR="00557E90" w:rsidRPr="00557E90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6</w:t>
      </w:r>
      <w:r w:rsidRPr="00557E90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 xml:space="preserve">. 6. – </w:t>
      </w:r>
      <w:r w:rsidR="00557E90" w:rsidRPr="00557E90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10</w:t>
      </w:r>
      <w:r w:rsidRPr="00557E90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. 6. 20</w:t>
      </w:r>
      <w:r w:rsidR="00FE66B5" w:rsidRPr="00557E90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2</w:t>
      </w:r>
      <w:r w:rsidR="00557E90" w:rsidRPr="00557E90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2</w:t>
      </w:r>
      <w:r w:rsidR="007F1164">
        <w:rPr>
          <w:rFonts w:ascii="Calibri" w:eastAsia="Calibri" w:hAnsi="Calibri" w:cs="Times New Roman"/>
          <w:sz w:val="24"/>
          <w:szCs w:val="24"/>
          <w:lang w:eastAsia="cs-CZ"/>
        </w:rPr>
        <w:tab/>
      </w:r>
      <w:r w:rsidR="00557E90">
        <w:rPr>
          <w:rFonts w:ascii="Calibri" w:eastAsia="Calibri" w:hAnsi="Calibri" w:cs="Times New Roman"/>
          <w:sz w:val="24"/>
          <w:szCs w:val="24"/>
          <w:lang w:eastAsia="cs-CZ"/>
        </w:rPr>
        <w:t xml:space="preserve">všechny </w:t>
      </w: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t>obory</w:t>
      </w:r>
      <w:r w:rsidR="00064456">
        <w:rPr>
          <w:rFonts w:ascii="Calibri" w:eastAsia="Calibri" w:hAnsi="Calibri" w:cs="Times New Roman"/>
          <w:sz w:val="24"/>
          <w:szCs w:val="24"/>
          <w:lang w:eastAsia="cs-CZ"/>
        </w:rPr>
        <w:t xml:space="preserve"> </w:t>
      </w:r>
    </w:p>
    <w:p w:rsidR="00064456" w:rsidRPr="00EE6E79" w:rsidRDefault="00064456" w:rsidP="007F1164">
      <w:pPr>
        <w:tabs>
          <w:tab w:val="left" w:pos="4253"/>
        </w:tabs>
        <w:spacing w:after="120" w:line="240" w:lineRule="auto"/>
        <w:ind w:left="284"/>
        <w:rPr>
          <w:rFonts w:ascii="Calibri" w:eastAsia="Calibri" w:hAnsi="Calibri" w:cs="Times New Roman"/>
          <w:b/>
          <w:sz w:val="24"/>
          <w:szCs w:val="24"/>
          <w:lang w:eastAsia="cs-CZ"/>
        </w:rPr>
      </w:pPr>
      <w:r>
        <w:rPr>
          <w:rFonts w:ascii="Calibri" w:eastAsia="Calibri" w:hAnsi="Calibri" w:cs="Times New Roman"/>
          <w:b/>
          <w:sz w:val="24"/>
          <w:szCs w:val="24"/>
          <w:lang w:eastAsia="cs-CZ"/>
        </w:rPr>
        <w:tab/>
      </w:r>
    </w:p>
    <w:p w:rsidR="00EE6E79" w:rsidRPr="00EE6E79" w:rsidRDefault="00EE6E79" w:rsidP="00B86607">
      <w:pPr>
        <w:tabs>
          <w:tab w:val="left" w:pos="4253"/>
        </w:tabs>
        <w:spacing w:after="0" w:line="240" w:lineRule="auto"/>
        <w:ind w:left="284"/>
        <w:rPr>
          <w:rFonts w:ascii="Calibri" w:eastAsia="Calibri" w:hAnsi="Calibri" w:cs="Times New Roman"/>
          <w:sz w:val="24"/>
          <w:szCs w:val="24"/>
          <w:lang w:eastAsia="cs-CZ"/>
        </w:rPr>
      </w:pP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t xml:space="preserve">Ústní část závěrečných zkoušek: </w:t>
      </w: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tab/>
      </w:r>
      <w:r w:rsidR="00FB7B53" w:rsidRPr="00557E90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1</w:t>
      </w:r>
      <w:r w:rsidR="00557E90" w:rsidRPr="00557E90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5. 6. 2022</w:t>
      </w:r>
      <w:r w:rsidRPr="00EE6E79">
        <w:rPr>
          <w:rFonts w:ascii="Calibri" w:eastAsia="Calibri" w:hAnsi="Calibri" w:cs="Times New Roman"/>
          <w:b/>
          <w:sz w:val="24"/>
          <w:szCs w:val="24"/>
          <w:lang w:eastAsia="cs-CZ"/>
        </w:rPr>
        <w:tab/>
      </w:r>
      <w:r w:rsidR="00FB7B53">
        <w:rPr>
          <w:rFonts w:ascii="Calibri" w:eastAsia="Calibri" w:hAnsi="Calibri" w:cs="Times New Roman"/>
          <w:b/>
          <w:sz w:val="24"/>
          <w:szCs w:val="24"/>
          <w:lang w:eastAsia="cs-CZ"/>
        </w:rPr>
        <w:tab/>
      </w: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t>obor</w:t>
      </w:r>
      <w:r w:rsidR="007F1164">
        <w:rPr>
          <w:rFonts w:ascii="Calibri" w:eastAsia="Calibri" w:hAnsi="Calibri" w:cs="Times New Roman"/>
          <w:sz w:val="24"/>
          <w:szCs w:val="24"/>
          <w:lang w:eastAsia="cs-CZ"/>
        </w:rPr>
        <w:t>y</w:t>
      </w: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t xml:space="preserve"> tesař, truhlář</w:t>
      </w:r>
    </w:p>
    <w:p w:rsidR="00FE66B5" w:rsidRPr="00EE6E79" w:rsidRDefault="00EE6E79" w:rsidP="00FB7B53">
      <w:pPr>
        <w:tabs>
          <w:tab w:val="left" w:pos="4253"/>
        </w:tabs>
        <w:spacing w:after="0" w:line="240" w:lineRule="auto"/>
        <w:ind w:left="643"/>
        <w:rPr>
          <w:rFonts w:ascii="Calibri" w:eastAsia="Calibri" w:hAnsi="Calibri" w:cs="Times New Roman"/>
          <w:sz w:val="24"/>
          <w:szCs w:val="24"/>
          <w:lang w:eastAsia="cs-CZ"/>
        </w:rPr>
      </w:pP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tab/>
      </w:r>
      <w:r w:rsidR="00557E90" w:rsidRPr="00557E90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16. 6. 2022</w:t>
      </w: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tab/>
      </w:r>
      <w:r w:rsidR="00FB7B53">
        <w:rPr>
          <w:rFonts w:ascii="Calibri" w:eastAsia="Calibri" w:hAnsi="Calibri" w:cs="Times New Roman"/>
          <w:sz w:val="24"/>
          <w:szCs w:val="24"/>
          <w:lang w:eastAsia="cs-CZ"/>
        </w:rPr>
        <w:tab/>
      </w: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t>obor cukrář</w:t>
      </w:r>
      <w:r w:rsidR="00FB7B53">
        <w:rPr>
          <w:rFonts w:ascii="Calibri" w:eastAsia="Calibri" w:hAnsi="Calibri" w:cs="Times New Roman"/>
          <w:sz w:val="24"/>
          <w:szCs w:val="24"/>
          <w:lang w:eastAsia="cs-CZ"/>
        </w:rPr>
        <w:t>, pekař</w:t>
      </w:r>
    </w:p>
    <w:p w:rsidR="00FB7B53" w:rsidRPr="00FB7B53" w:rsidRDefault="00FB7B53" w:rsidP="007F1164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18"/>
          <w:szCs w:val="18"/>
          <w:lang w:eastAsia="cs-CZ"/>
        </w:rPr>
      </w:pPr>
    </w:p>
    <w:p w:rsidR="00EE6E79" w:rsidRPr="007F1164" w:rsidRDefault="00EE6E79" w:rsidP="007F1164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24"/>
          <w:szCs w:val="24"/>
          <w:lang w:eastAsia="cs-CZ"/>
        </w:rPr>
      </w:pPr>
      <w:r w:rsidRPr="007F1164">
        <w:rPr>
          <w:rFonts w:ascii="Calibri" w:eastAsia="Calibri" w:hAnsi="Calibri" w:cs="Times New Roman"/>
          <w:i/>
          <w:sz w:val="24"/>
          <w:szCs w:val="24"/>
          <w:lang w:eastAsia="cs-CZ"/>
        </w:rPr>
        <w:t>Možná úprava termínů ZZ podle počtu žáků.</w:t>
      </w:r>
    </w:p>
    <w:p w:rsidR="00EE6E79" w:rsidRPr="00EE6E79" w:rsidRDefault="00EE6E79" w:rsidP="00EE6E7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EE6E79" w:rsidRPr="00EE6E79" w:rsidRDefault="00EE6E79" w:rsidP="00EE6E7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EE6E79" w:rsidRPr="009E16C4" w:rsidRDefault="00EE6E79" w:rsidP="00EC69D1">
      <w:pPr>
        <w:keepNext/>
        <w:numPr>
          <w:ilvl w:val="0"/>
          <w:numId w:val="1"/>
        </w:numPr>
        <w:spacing w:after="120" w:line="240" w:lineRule="auto"/>
        <w:ind w:left="357" w:hanging="357"/>
        <w:outlineLvl w:val="1"/>
        <w:rPr>
          <w:rFonts w:ascii="Calibri" w:eastAsia="Calibri" w:hAnsi="Calibri" w:cs="Times New Roman"/>
          <w:b/>
          <w:sz w:val="26"/>
          <w:szCs w:val="26"/>
          <w:lang w:eastAsia="cs-CZ"/>
        </w:rPr>
      </w:pPr>
      <w:r w:rsidRPr="009E16C4">
        <w:rPr>
          <w:rFonts w:ascii="Calibri" w:eastAsia="Calibri" w:hAnsi="Calibri" w:cs="Times New Roman"/>
          <w:b/>
          <w:sz w:val="26"/>
          <w:szCs w:val="26"/>
          <w:lang w:eastAsia="cs-CZ"/>
        </w:rPr>
        <w:t>Maturitní zkoušky v jarním termínu</w:t>
      </w:r>
    </w:p>
    <w:p w:rsidR="00950449" w:rsidRDefault="00950449" w:rsidP="00197FB4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4"/>
          <w:szCs w:val="24"/>
          <w:lang w:eastAsia="cs-CZ"/>
        </w:rPr>
      </w:pPr>
      <w:r>
        <w:rPr>
          <w:rFonts w:ascii="Calibri" w:eastAsia="Calibri" w:hAnsi="Calibri" w:cs="Times New Roman"/>
          <w:sz w:val="24"/>
          <w:szCs w:val="24"/>
          <w:lang w:eastAsia="cs-CZ"/>
        </w:rPr>
        <w:t>Státní písemné maturitní zkoušky</w:t>
      </w:r>
      <w:r w:rsidR="00023364">
        <w:rPr>
          <w:rFonts w:ascii="Calibri" w:eastAsia="Calibri" w:hAnsi="Calibri" w:cs="Times New Roman"/>
          <w:sz w:val="24"/>
          <w:szCs w:val="24"/>
          <w:lang w:eastAsia="cs-CZ"/>
        </w:rPr>
        <w:t xml:space="preserve"> (DT)</w:t>
      </w:r>
      <w:r>
        <w:rPr>
          <w:rFonts w:ascii="Calibri" w:eastAsia="Calibri" w:hAnsi="Calibri" w:cs="Times New Roman"/>
          <w:sz w:val="24"/>
          <w:szCs w:val="24"/>
          <w:lang w:eastAsia="cs-CZ"/>
        </w:rPr>
        <w:t xml:space="preserve">: </w:t>
      </w:r>
      <w:r w:rsidR="00BA4898">
        <w:rPr>
          <w:rFonts w:ascii="Calibri" w:eastAsia="Calibri" w:hAnsi="Calibri" w:cs="Times New Roman"/>
          <w:sz w:val="24"/>
          <w:szCs w:val="24"/>
          <w:lang w:eastAsia="cs-CZ"/>
        </w:rPr>
        <w:tab/>
      </w:r>
      <w:r w:rsidR="00BA4898" w:rsidRPr="00557E90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dle stanovení termínů CZVV</w:t>
      </w:r>
    </w:p>
    <w:p w:rsidR="00197FB4" w:rsidRDefault="00197FB4" w:rsidP="007F1164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7F1164" w:rsidRDefault="007F1164" w:rsidP="007F1164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4"/>
          <w:szCs w:val="24"/>
          <w:lang w:eastAsia="cs-CZ"/>
        </w:rPr>
      </w:pPr>
      <w:r>
        <w:rPr>
          <w:rFonts w:ascii="Calibri" w:eastAsia="Calibri" w:hAnsi="Calibri" w:cs="Times New Roman"/>
          <w:sz w:val="24"/>
          <w:szCs w:val="24"/>
          <w:lang w:eastAsia="cs-CZ"/>
        </w:rPr>
        <w:t>Profilová část maturitních zkoušek:</w:t>
      </w:r>
    </w:p>
    <w:p w:rsidR="007F1164" w:rsidRDefault="00B86607" w:rsidP="00EC69D1">
      <w:pPr>
        <w:pStyle w:val="Odstavecseseznamem"/>
        <w:numPr>
          <w:ilvl w:val="6"/>
          <w:numId w:val="2"/>
        </w:numPr>
        <w:tabs>
          <w:tab w:val="left" w:pos="4253"/>
        </w:tabs>
        <w:spacing w:after="0" w:line="240" w:lineRule="auto"/>
        <w:ind w:left="156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</w:t>
      </w:r>
      <w:r w:rsidR="00EE6E79" w:rsidRPr="007F1164">
        <w:rPr>
          <w:sz w:val="24"/>
          <w:szCs w:val="24"/>
          <w:lang w:eastAsia="cs-CZ"/>
        </w:rPr>
        <w:t>raktická</w:t>
      </w:r>
      <w:r>
        <w:rPr>
          <w:sz w:val="24"/>
          <w:szCs w:val="24"/>
          <w:lang w:eastAsia="cs-CZ"/>
        </w:rPr>
        <w:t xml:space="preserve"> </w:t>
      </w:r>
      <w:r w:rsidR="00EE6E79" w:rsidRPr="007F1164">
        <w:rPr>
          <w:sz w:val="24"/>
          <w:szCs w:val="24"/>
          <w:lang w:eastAsia="cs-CZ"/>
        </w:rPr>
        <w:t>část:</w:t>
      </w:r>
      <w:r w:rsidR="007F1164" w:rsidRPr="007F1164">
        <w:rPr>
          <w:sz w:val="24"/>
          <w:szCs w:val="24"/>
          <w:lang w:eastAsia="cs-CZ"/>
        </w:rPr>
        <w:tab/>
      </w:r>
      <w:r w:rsidR="00557E90" w:rsidRPr="00557E90">
        <w:rPr>
          <w:b/>
          <w:color w:val="00B050"/>
          <w:sz w:val="24"/>
          <w:szCs w:val="24"/>
          <w:lang w:eastAsia="cs-CZ"/>
        </w:rPr>
        <w:t>4. 4. – 20. 4. 2022</w:t>
      </w:r>
      <w:r w:rsidR="007F1164">
        <w:rPr>
          <w:sz w:val="24"/>
          <w:szCs w:val="24"/>
          <w:lang w:eastAsia="cs-CZ"/>
        </w:rPr>
        <w:tab/>
      </w:r>
      <w:r w:rsidR="007F1164" w:rsidRPr="007F1164">
        <w:rPr>
          <w:sz w:val="24"/>
          <w:szCs w:val="24"/>
          <w:lang w:eastAsia="cs-CZ"/>
        </w:rPr>
        <w:t>tř</w:t>
      </w:r>
      <w:r w:rsidR="007F1164">
        <w:rPr>
          <w:sz w:val="24"/>
          <w:szCs w:val="24"/>
          <w:lang w:eastAsia="cs-CZ"/>
        </w:rPr>
        <w:t xml:space="preserve">ídy </w:t>
      </w:r>
      <w:r w:rsidR="00557E90">
        <w:rPr>
          <w:sz w:val="24"/>
          <w:szCs w:val="24"/>
          <w:lang w:eastAsia="cs-CZ"/>
        </w:rPr>
        <w:t>MD</w:t>
      </w:r>
      <w:r w:rsidR="00E5313B">
        <w:rPr>
          <w:sz w:val="24"/>
          <w:szCs w:val="24"/>
          <w:lang w:eastAsia="cs-CZ"/>
        </w:rPr>
        <w:t xml:space="preserve">4, </w:t>
      </w:r>
      <w:r w:rsidR="00557E90">
        <w:rPr>
          <w:sz w:val="24"/>
          <w:szCs w:val="24"/>
          <w:lang w:eastAsia="cs-CZ"/>
        </w:rPr>
        <w:t>N4</w:t>
      </w:r>
    </w:p>
    <w:p w:rsidR="00EE6E79" w:rsidRPr="00B0701A" w:rsidRDefault="00B0701A" w:rsidP="00B0701A">
      <w:pPr>
        <w:tabs>
          <w:tab w:val="left" w:pos="4253"/>
        </w:tabs>
        <w:spacing w:after="120" w:line="240" w:lineRule="auto"/>
        <w:ind w:left="1203"/>
        <w:rPr>
          <w:i/>
          <w:sz w:val="20"/>
          <w:szCs w:val="20"/>
          <w:lang w:eastAsia="cs-CZ"/>
        </w:rPr>
      </w:pPr>
      <w:r>
        <w:rPr>
          <w:i/>
          <w:sz w:val="20"/>
          <w:szCs w:val="20"/>
          <w:lang w:eastAsia="cs-CZ"/>
        </w:rPr>
        <w:tab/>
      </w:r>
      <w:r w:rsidR="00197FB4">
        <w:rPr>
          <w:i/>
          <w:sz w:val="20"/>
          <w:szCs w:val="20"/>
          <w:lang w:eastAsia="cs-CZ"/>
        </w:rPr>
        <w:t xml:space="preserve">harmonogram praktických MZ </w:t>
      </w:r>
      <w:r w:rsidR="00EE6E79" w:rsidRPr="00B0701A">
        <w:rPr>
          <w:i/>
          <w:sz w:val="20"/>
          <w:szCs w:val="20"/>
          <w:lang w:eastAsia="cs-CZ"/>
        </w:rPr>
        <w:t>(viz</w:t>
      </w:r>
      <w:r w:rsidR="007F1164" w:rsidRPr="00B0701A">
        <w:rPr>
          <w:i/>
          <w:sz w:val="20"/>
          <w:szCs w:val="20"/>
          <w:lang w:eastAsia="cs-CZ"/>
        </w:rPr>
        <w:t xml:space="preserve"> </w:t>
      </w:r>
      <w:r w:rsidR="00EE6E79" w:rsidRPr="00B0701A">
        <w:rPr>
          <w:i/>
          <w:sz w:val="20"/>
          <w:szCs w:val="20"/>
          <w:lang w:eastAsia="cs-CZ"/>
        </w:rPr>
        <w:t>Příloha č. 7)</w:t>
      </w:r>
    </w:p>
    <w:p w:rsidR="00023364" w:rsidRPr="00197FB4" w:rsidRDefault="00023364" w:rsidP="00197FB4">
      <w:pPr>
        <w:pStyle w:val="Odstavecseseznamem"/>
        <w:numPr>
          <w:ilvl w:val="6"/>
          <w:numId w:val="2"/>
        </w:numPr>
        <w:tabs>
          <w:tab w:val="left" w:pos="4253"/>
        </w:tabs>
        <w:spacing w:after="120" w:line="240" w:lineRule="auto"/>
        <w:ind w:left="1559" w:right="-2" w:hanging="357"/>
        <w:contextualSpacing w:val="0"/>
        <w:rPr>
          <w:sz w:val="24"/>
          <w:szCs w:val="24"/>
          <w:lang w:eastAsia="cs-CZ"/>
        </w:rPr>
      </w:pPr>
      <w:r w:rsidRPr="00197FB4">
        <w:rPr>
          <w:sz w:val="24"/>
          <w:szCs w:val="24"/>
          <w:lang w:eastAsia="cs-CZ"/>
        </w:rPr>
        <w:t>písemné práce z CJL a CIJ</w:t>
      </w:r>
      <w:r w:rsidR="00024099" w:rsidRPr="00197FB4">
        <w:rPr>
          <w:sz w:val="24"/>
          <w:szCs w:val="24"/>
          <w:lang w:eastAsia="cs-CZ"/>
        </w:rPr>
        <w:tab/>
      </w:r>
      <w:r w:rsidR="00557E90" w:rsidRPr="00557E90">
        <w:rPr>
          <w:b/>
          <w:color w:val="00B050"/>
          <w:sz w:val="24"/>
          <w:szCs w:val="24"/>
          <w:lang w:eastAsia="cs-CZ"/>
        </w:rPr>
        <w:t>26. – 29. 4. 2022</w:t>
      </w:r>
      <w:r w:rsidR="00024099" w:rsidRPr="00557E90">
        <w:rPr>
          <w:color w:val="00B050"/>
          <w:sz w:val="24"/>
          <w:szCs w:val="24"/>
          <w:lang w:eastAsia="cs-CZ"/>
        </w:rPr>
        <w:t xml:space="preserve"> </w:t>
      </w:r>
      <w:r w:rsidR="00197FB4">
        <w:rPr>
          <w:sz w:val="24"/>
          <w:szCs w:val="24"/>
          <w:lang w:eastAsia="cs-CZ"/>
        </w:rPr>
        <w:tab/>
        <w:t>všechny maturitní třídy</w:t>
      </w:r>
    </w:p>
    <w:p w:rsidR="00EE6E79" w:rsidRPr="005C0039" w:rsidRDefault="00197FB4" w:rsidP="000716C8">
      <w:pPr>
        <w:pStyle w:val="Odstavecseseznamem"/>
        <w:numPr>
          <w:ilvl w:val="6"/>
          <w:numId w:val="2"/>
        </w:numPr>
        <w:tabs>
          <w:tab w:val="left" w:pos="4253"/>
        </w:tabs>
        <w:spacing w:after="120" w:line="240" w:lineRule="auto"/>
        <w:ind w:left="1559" w:right="-2" w:hanging="357"/>
        <w:contextualSpacing w:val="0"/>
        <w:rPr>
          <w:b/>
          <w:color w:val="FF0000"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ú</w:t>
      </w:r>
      <w:r w:rsidR="00950449">
        <w:rPr>
          <w:sz w:val="24"/>
          <w:szCs w:val="24"/>
          <w:lang w:eastAsia="cs-CZ"/>
        </w:rPr>
        <w:t>stní část</w:t>
      </w:r>
      <w:r w:rsidR="00EE6E79" w:rsidRPr="00EE6E79">
        <w:rPr>
          <w:sz w:val="24"/>
          <w:szCs w:val="24"/>
          <w:lang w:eastAsia="cs-CZ"/>
        </w:rPr>
        <w:t>:</w:t>
      </w:r>
      <w:r w:rsidR="00EE6E79" w:rsidRPr="00EE6E79">
        <w:rPr>
          <w:sz w:val="24"/>
          <w:szCs w:val="24"/>
          <w:lang w:eastAsia="cs-CZ"/>
        </w:rPr>
        <w:tab/>
      </w:r>
      <w:r w:rsidR="000716C8" w:rsidRPr="000716C8">
        <w:rPr>
          <w:b/>
          <w:color w:val="00B050"/>
          <w:sz w:val="24"/>
          <w:szCs w:val="24"/>
          <w:lang w:eastAsia="cs-CZ"/>
        </w:rPr>
        <w:t>16. 5. – 20. 5. 2022</w:t>
      </w:r>
      <w:r w:rsidR="00757D75" w:rsidRPr="005C0039">
        <w:rPr>
          <w:b/>
          <w:color w:val="FF0000"/>
          <w:sz w:val="24"/>
          <w:szCs w:val="24"/>
          <w:lang w:eastAsia="cs-CZ"/>
        </w:rPr>
        <w:tab/>
      </w:r>
      <w:r w:rsidR="00950449" w:rsidRPr="000716C8">
        <w:rPr>
          <w:sz w:val="24"/>
          <w:szCs w:val="24"/>
          <w:lang w:eastAsia="cs-CZ"/>
        </w:rPr>
        <w:t>t</w:t>
      </w:r>
      <w:r w:rsidR="000716C8" w:rsidRPr="000716C8">
        <w:rPr>
          <w:sz w:val="24"/>
          <w:szCs w:val="24"/>
          <w:lang w:eastAsia="cs-CZ"/>
        </w:rPr>
        <w:t>řídy</w:t>
      </w:r>
      <w:r w:rsidR="00557E90" w:rsidRPr="000716C8">
        <w:rPr>
          <w:sz w:val="24"/>
          <w:szCs w:val="24"/>
          <w:lang w:eastAsia="cs-CZ"/>
        </w:rPr>
        <w:t xml:space="preserve"> MD</w:t>
      </w:r>
      <w:r w:rsidR="00950449" w:rsidRPr="000716C8">
        <w:rPr>
          <w:sz w:val="24"/>
          <w:szCs w:val="24"/>
          <w:lang w:eastAsia="cs-CZ"/>
        </w:rPr>
        <w:t>4</w:t>
      </w:r>
      <w:r w:rsidR="00557E90" w:rsidRPr="000716C8">
        <w:rPr>
          <w:sz w:val="24"/>
          <w:szCs w:val="24"/>
          <w:lang w:eastAsia="cs-CZ"/>
        </w:rPr>
        <w:t>, N4</w:t>
      </w:r>
    </w:p>
    <w:p w:rsidR="00EE6E79" w:rsidRPr="005C0039" w:rsidRDefault="00EE6E79" w:rsidP="00B0701A">
      <w:pPr>
        <w:tabs>
          <w:tab w:val="left" w:pos="4253"/>
          <w:tab w:val="left" w:pos="6379"/>
        </w:tabs>
        <w:spacing w:after="0" w:line="240" w:lineRule="auto"/>
        <w:ind w:left="643" w:right="-144"/>
        <w:jc w:val="both"/>
        <w:rPr>
          <w:rFonts w:ascii="Calibri" w:eastAsia="Calibri" w:hAnsi="Calibri" w:cs="Times New Roman"/>
          <w:color w:val="FF0000"/>
          <w:sz w:val="24"/>
          <w:szCs w:val="24"/>
          <w:lang w:eastAsia="cs-CZ"/>
        </w:rPr>
      </w:pPr>
      <w:r w:rsidRPr="005C0039">
        <w:rPr>
          <w:rFonts w:ascii="Calibri" w:eastAsia="Calibri" w:hAnsi="Calibri" w:cs="Times New Roman"/>
          <w:color w:val="FF0000"/>
          <w:sz w:val="24"/>
          <w:szCs w:val="24"/>
          <w:lang w:eastAsia="cs-CZ"/>
        </w:rPr>
        <w:tab/>
      </w:r>
      <w:r w:rsidR="000716C8" w:rsidRPr="000716C8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23</w:t>
      </w:r>
      <w:r w:rsidR="00197FB4" w:rsidRPr="000716C8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 xml:space="preserve">. 5. </w:t>
      </w:r>
      <w:r w:rsidR="00557E90" w:rsidRPr="000716C8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2022</w:t>
      </w:r>
      <w:r w:rsidR="00950449" w:rsidRPr="005C0039">
        <w:rPr>
          <w:rFonts w:ascii="Calibri" w:eastAsia="Calibri" w:hAnsi="Calibri" w:cs="Times New Roman"/>
          <w:b/>
          <w:color w:val="FF0000"/>
          <w:sz w:val="24"/>
          <w:szCs w:val="24"/>
          <w:lang w:eastAsia="cs-CZ"/>
        </w:rPr>
        <w:tab/>
      </w:r>
      <w:r w:rsidR="00950449" w:rsidRPr="000716C8">
        <w:rPr>
          <w:rFonts w:ascii="Calibri" w:eastAsia="Calibri" w:hAnsi="Calibri" w:cs="Times New Roman"/>
          <w:sz w:val="24"/>
          <w:szCs w:val="24"/>
          <w:lang w:eastAsia="cs-CZ"/>
        </w:rPr>
        <w:t>třída A2</w:t>
      </w:r>
      <w:r w:rsidR="005C0039" w:rsidRPr="000716C8">
        <w:rPr>
          <w:rFonts w:ascii="Calibri" w:eastAsia="Calibri" w:hAnsi="Calibri" w:cs="Times New Roman"/>
          <w:sz w:val="24"/>
          <w:szCs w:val="24"/>
          <w:lang w:eastAsia="cs-CZ"/>
        </w:rPr>
        <w:t xml:space="preserve"> (</w:t>
      </w:r>
      <w:r w:rsidR="000716C8">
        <w:rPr>
          <w:rFonts w:ascii="Calibri" w:eastAsia="Calibri" w:hAnsi="Calibri" w:cs="Times New Roman"/>
          <w:sz w:val="24"/>
          <w:szCs w:val="24"/>
          <w:lang w:eastAsia="cs-CZ"/>
        </w:rPr>
        <w:t>TP</w:t>
      </w:r>
      <w:r w:rsidR="005C0039" w:rsidRPr="000716C8">
        <w:rPr>
          <w:rFonts w:ascii="Calibri" w:eastAsia="Calibri" w:hAnsi="Calibri" w:cs="Times New Roman"/>
          <w:sz w:val="24"/>
          <w:szCs w:val="24"/>
          <w:lang w:eastAsia="cs-CZ"/>
        </w:rPr>
        <w:t>)</w:t>
      </w:r>
    </w:p>
    <w:p w:rsidR="00EE6E79" w:rsidRPr="00EE6E79" w:rsidRDefault="00EE6E79" w:rsidP="00EE6E79">
      <w:pPr>
        <w:tabs>
          <w:tab w:val="left" w:pos="705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895F53" w:rsidRDefault="00BA4898" w:rsidP="00B95700">
      <w:pPr>
        <w:tabs>
          <w:tab w:val="left" w:pos="5529"/>
        </w:tabs>
        <w:spacing w:after="120" w:line="240" w:lineRule="auto"/>
        <w:ind w:left="284" w:right="-709"/>
        <w:jc w:val="both"/>
        <w:rPr>
          <w:rFonts w:ascii="Calibri" w:eastAsia="Calibri" w:hAnsi="Calibri" w:cs="Times New Roman"/>
          <w:sz w:val="24"/>
          <w:szCs w:val="24"/>
          <w:lang w:eastAsia="cs-CZ"/>
        </w:rPr>
      </w:pPr>
      <w:r>
        <w:rPr>
          <w:rFonts w:ascii="Calibri" w:eastAsia="Calibri" w:hAnsi="Calibri" w:cs="Times New Roman"/>
          <w:sz w:val="24"/>
          <w:szCs w:val="24"/>
          <w:lang w:eastAsia="cs-CZ"/>
        </w:rPr>
        <w:t>Slavnostní p</w:t>
      </w: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t>ředávání maturitní</w:t>
      </w:r>
      <w:r w:rsidR="00B95700">
        <w:rPr>
          <w:rFonts w:ascii="Calibri" w:eastAsia="Calibri" w:hAnsi="Calibri" w:cs="Times New Roman"/>
          <w:sz w:val="24"/>
          <w:szCs w:val="24"/>
          <w:lang w:eastAsia="cs-CZ"/>
        </w:rPr>
        <w:t>ch vysvědčení a výučních listů:</w:t>
      </w:r>
    </w:p>
    <w:p w:rsidR="00BA4898" w:rsidRPr="0046184E" w:rsidRDefault="00895F53" w:rsidP="00B0701A">
      <w:pPr>
        <w:tabs>
          <w:tab w:val="left" w:pos="4253"/>
        </w:tabs>
        <w:spacing w:after="0" w:line="240" w:lineRule="auto"/>
        <w:ind w:left="284" w:right="-711"/>
        <w:jc w:val="both"/>
        <w:rPr>
          <w:rFonts w:ascii="Calibri" w:eastAsia="Calibri" w:hAnsi="Calibri" w:cs="Times New Roman"/>
          <w:b/>
          <w:color w:val="FF0000"/>
          <w:sz w:val="24"/>
          <w:szCs w:val="24"/>
          <w:lang w:eastAsia="cs-CZ"/>
        </w:rPr>
      </w:pPr>
      <w:r>
        <w:rPr>
          <w:rFonts w:ascii="Calibri" w:eastAsia="Calibri" w:hAnsi="Calibri" w:cs="Times New Roman"/>
          <w:sz w:val="24"/>
          <w:szCs w:val="24"/>
          <w:lang w:eastAsia="cs-CZ"/>
        </w:rPr>
        <w:tab/>
      </w:r>
      <w:r w:rsidR="00FB7B53" w:rsidRPr="00557E90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během</w:t>
      </w:r>
      <w:r w:rsidR="00BA4898" w:rsidRPr="00557E90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 xml:space="preserve"> června </w:t>
      </w:r>
      <w:r w:rsidR="00557E90" w:rsidRPr="00557E90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2022</w:t>
      </w:r>
      <w:r w:rsidRPr="00557E90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 xml:space="preserve"> </w:t>
      </w:r>
      <w:r w:rsidR="00BA4898" w:rsidRPr="00B859F8">
        <w:rPr>
          <w:rFonts w:ascii="Calibri" w:eastAsia="Calibri" w:hAnsi="Calibri" w:cs="Times New Roman"/>
          <w:sz w:val="24"/>
          <w:szCs w:val="24"/>
          <w:lang w:eastAsia="cs-CZ"/>
        </w:rPr>
        <w:t>(bude upřesněno)</w:t>
      </w:r>
    </w:p>
    <w:p w:rsidR="00EE6E79" w:rsidRDefault="00EE6E79" w:rsidP="00EE6E79">
      <w:pPr>
        <w:tabs>
          <w:tab w:val="left" w:pos="705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606FD6" w:rsidRPr="00EE6E79" w:rsidRDefault="00606FD6" w:rsidP="00EE6E79">
      <w:pPr>
        <w:tabs>
          <w:tab w:val="left" w:pos="705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EE6E79" w:rsidRPr="009E16C4" w:rsidRDefault="009E16C4" w:rsidP="00FD48C1">
      <w:pPr>
        <w:keepNext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</w:pPr>
      <w:r w:rsidRPr="009E16C4"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  <w:t xml:space="preserve">Klauzurní </w:t>
      </w:r>
      <w:r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  <w:t xml:space="preserve">a ročníkové </w:t>
      </w:r>
      <w:r w:rsidRPr="009E16C4"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  <w:t>práce</w:t>
      </w:r>
    </w:p>
    <w:p w:rsidR="008F2318" w:rsidRPr="008F2318" w:rsidRDefault="008F2318" w:rsidP="008F2318">
      <w:pPr>
        <w:spacing w:after="0" w:line="240" w:lineRule="auto"/>
        <w:rPr>
          <w:bCs/>
          <w:sz w:val="24"/>
          <w:szCs w:val="24"/>
          <w:lang w:eastAsia="cs-CZ"/>
        </w:rPr>
      </w:pPr>
    </w:p>
    <w:p w:rsidR="00EE6E79" w:rsidRPr="009E16C4" w:rsidRDefault="00EE6E79" w:rsidP="00EC69D1">
      <w:pPr>
        <w:keepNext/>
        <w:numPr>
          <w:ilvl w:val="0"/>
          <w:numId w:val="1"/>
        </w:numPr>
        <w:spacing w:after="120" w:line="240" w:lineRule="auto"/>
        <w:ind w:left="357" w:hanging="357"/>
        <w:outlineLvl w:val="1"/>
        <w:rPr>
          <w:rFonts w:ascii="Calibri" w:eastAsia="Calibri" w:hAnsi="Calibri" w:cs="Times New Roman"/>
          <w:b/>
          <w:sz w:val="26"/>
          <w:szCs w:val="26"/>
          <w:lang w:eastAsia="cs-CZ"/>
        </w:rPr>
      </w:pPr>
      <w:r w:rsidRPr="009E16C4">
        <w:rPr>
          <w:rFonts w:ascii="Calibri" w:eastAsia="Calibri" w:hAnsi="Calibri" w:cs="Times New Roman"/>
          <w:b/>
          <w:sz w:val="26"/>
          <w:szCs w:val="26"/>
          <w:lang w:eastAsia="cs-CZ"/>
        </w:rPr>
        <w:t>Termíny klau</w:t>
      </w:r>
      <w:r w:rsidR="00C65C8B">
        <w:rPr>
          <w:rFonts w:ascii="Calibri" w:eastAsia="Calibri" w:hAnsi="Calibri" w:cs="Times New Roman"/>
          <w:b/>
          <w:sz w:val="26"/>
          <w:szCs w:val="26"/>
          <w:lang w:eastAsia="cs-CZ"/>
        </w:rPr>
        <w:t>z</w:t>
      </w:r>
      <w:r w:rsidRPr="009E16C4">
        <w:rPr>
          <w:rFonts w:ascii="Calibri" w:eastAsia="Calibri" w:hAnsi="Calibri" w:cs="Times New Roman"/>
          <w:b/>
          <w:sz w:val="26"/>
          <w:szCs w:val="26"/>
          <w:lang w:eastAsia="cs-CZ"/>
        </w:rPr>
        <w:t>urních prací – Výtvarný ateliér</w:t>
      </w:r>
      <w:r w:rsidR="00DD1BDD">
        <w:rPr>
          <w:rFonts w:ascii="Calibri" w:eastAsia="Calibri" w:hAnsi="Calibri" w:cs="Times New Roman"/>
          <w:b/>
          <w:sz w:val="26"/>
          <w:szCs w:val="26"/>
          <w:lang w:eastAsia="cs-CZ"/>
        </w:rPr>
        <w:t>:</w:t>
      </w:r>
    </w:p>
    <w:p w:rsidR="00EE6E79" w:rsidRDefault="00EE6E79" w:rsidP="008F2318">
      <w:pPr>
        <w:tabs>
          <w:tab w:val="left" w:pos="3119"/>
        </w:tabs>
        <w:spacing w:after="0" w:line="240" w:lineRule="auto"/>
        <w:ind w:left="643"/>
        <w:jc w:val="both"/>
        <w:rPr>
          <w:rFonts w:ascii="Calibri" w:eastAsia="Calibri" w:hAnsi="Calibri" w:cs="Times New Roman"/>
          <w:b/>
          <w:bCs/>
          <w:color w:val="FF0000"/>
          <w:sz w:val="24"/>
          <w:szCs w:val="24"/>
          <w:lang w:eastAsia="cs-CZ"/>
        </w:rPr>
      </w:pPr>
      <w:r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>Třída M</w:t>
      </w:r>
      <w:r w:rsidR="00950449">
        <w:rPr>
          <w:rFonts w:ascii="Calibri" w:eastAsia="Calibri" w:hAnsi="Calibri" w:cs="Times New Roman"/>
          <w:bCs/>
          <w:sz w:val="24"/>
          <w:szCs w:val="24"/>
          <w:lang w:eastAsia="cs-CZ"/>
        </w:rPr>
        <w:t>D</w:t>
      </w:r>
      <w:r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>2</w:t>
      </w:r>
      <w:r w:rsidR="00895F53">
        <w:rPr>
          <w:rFonts w:ascii="Calibri" w:eastAsia="Calibri" w:hAnsi="Calibri" w:cs="Times New Roman"/>
          <w:bCs/>
          <w:sz w:val="24"/>
          <w:szCs w:val="24"/>
          <w:lang w:eastAsia="cs-CZ"/>
        </w:rPr>
        <w:t xml:space="preserve"> (M2, Di2)</w:t>
      </w:r>
      <w:r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>:</w:t>
      </w:r>
      <w:r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ab/>
      </w:r>
      <w:r w:rsidR="00557E90" w:rsidRPr="00557E90">
        <w:rPr>
          <w:rFonts w:ascii="Calibri" w:eastAsia="Calibri" w:hAnsi="Calibri" w:cs="Times New Roman"/>
          <w:b/>
          <w:bCs/>
          <w:color w:val="00B050"/>
          <w:sz w:val="24"/>
          <w:szCs w:val="24"/>
          <w:lang w:eastAsia="cs-CZ"/>
        </w:rPr>
        <w:t>23</w:t>
      </w:r>
      <w:r w:rsidR="001C09B5" w:rsidRPr="00557E90">
        <w:rPr>
          <w:rFonts w:ascii="Calibri" w:eastAsia="Calibri" w:hAnsi="Calibri" w:cs="Times New Roman"/>
          <w:b/>
          <w:bCs/>
          <w:color w:val="00B050"/>
          <w:sz w:val="24"/>
          <w:szCs w:val="24"/>
          <w:lang w:eastAsia="cs-CZ"/>
        </w:rPr>
        <w:t>.</w:t>
      </w:r>
      <w:r w:rsidR="00557E90" w:rsidRPr="00557E90">
        <w:rPr>
          <w:rFonts w:ascii="Calibri" w:eastAsia="Calibri" w:hAnsi="Calibri" w:cs="Times New Roman"/>
          <w:b/>
          <w:bCs/>
          <w:color w:val="00B050"/>
          <w:sz w:val="24"/>
          <w:szCs w:val="24"/>
          <w:lang w:eastAsia="cs-CZ"/>
        </w:rPr>
        <w:t xml:space="preserve"> 5. – 27. 5. 2022</w:t>
      </w:r>
      <w:r w:rsidRPr="00557E90">
        <w:rPr>
          <w:rFonts w:ascii="Calibri" w:eastAsia="Calibri" w:hAnsi="Calibri" w:cs="Times New Roman"/>
          <w:b/>
          <w:bCs/>
          <w:color w:val="00B050"/>
          <w:sz w:val="24"/>
          <w:szCs w:val="24"/>
          <w:lang w:eastAsia="cs-CZ"/>
        </w:rPr>
        <w:t xml:space="preserve"> (</w:t>
      </w:r>
      <w:r w:rsidR="00950449" w:rsidRPr="00557E90">
        <w:rPr>
          <w:rFonts w:ascii="Calibri" w:eastAsia="Calibri" w:hAnsi="Calibri" w:cs="Times New Roman"/>
          <w:b/>
          <w:bCs/>
          <w:color w:val="00B050"/>
          <w:sz w:val="24"/>
          <w:szCs w:val="24"/>
          <w:lang w:eastAsia="cs-CZ"/>
        </w:rPr>
        <w:t>VYP</w:t>
      </w:r>
      <w:r w:rsidR="00895F53" w:rsidRPr="00557E90">
        <w:rPr>
          <w:rFonts w:ascii="Calibri" w:eastAsia="Calibri" w:hAnsi="Calibri" w:cs="Times New Roman"/>
          <w:b/>
          <w:bCs/>
          <w:color w:val="00B050"/>
          <w:sz w:val="24"/>
          <w:szCs w:val="24"/>
          <w:lang w:eastAsia="cs-CZ"/>
        </w:rPr>
        <w:t>, FIK</w:t>
      </w:r>
      <w:r w:rsidRPr="00557E90">
        <w:rPr>
          <w:rFonts w:ascii="Calibri" w:eastAsia="Calibri" w:hAnsi="Calibri" w:cs="Times New Roman"/>
          <w:b/>
          <w:bCs/>
          <w:color w:val="00B050"/>
          <w:sz w:val="24"/>
          <w:szCs w:val="24"/>
          <w:lang w:eastAsia="cs-CZ"/>
        </w:rPr>
        <w:t>)</w:t>
      </w:r>
    </w:p>
    <w:p w:rsidR="00064456" w:rsidRPr="00EE6E79" w:rsidRDefault="00064456" w:rsidP="008F2318">
      <w:pPr>
        <w:tabs>
          <w:tab w:val="left" w:pos="3119"/>
        </w:tabs>
        <w:spacing w:after="0" w:line="240" w:lineRule="auto"/>
        <w:ind w:left="643"/>
        <w:jc w:val="both"/>
        <w:rPr>
          <w:rFonts w:ascii="Calibri" w:eastAsia="Calibri" w:hAnsi="Calibri" w:cs="Times New Roman"/>
          <w:b/>
          <w:bCs/>
          <w:sz w:val="24"/>
          <w:szCs w:val="24"/>
          <w:lang w:eastAsia="cs-CZ"/>
        </w:rPr>
      </w:pPr>
      <w:r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>Třída M</w:t>
      </w:r>
      <w:r>
        <w:rPr>
          <w:rFonts w:ascii="Calibri" w:eastAsia="Calibri" w:hAnsi="Calibri" w:cs="Times New Roman"/>
          <w:bCs/>
          <w:sz w:val="24"/>
          <w:szCs w:val="24"/>
          <w:lang w:eastAsia="cs-CZ"/>
        </w:rPr>
        <w:t>D</w:t>
      </w:r>
      <w:r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>1</w:t>
      </w:r>
      <w:r>
        <w:rPr>
          <w:rFonts w:ascii="Calibri" w:eastAsia="Calibri" w:hAnsi="Calibri" w:cs="Times New Roman"/>
          <w:bCs/>
          <w:sz w:val="24"/>
          <w:szCs w:val="24"/>
          <w:lang w:eastAsia="cs-CZ"/>
        </w:rPr>
        <w:t xml:space="preserve"> (M1, Di1)</w:t>
      </w:r>
      <w:r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>:</w:t>
      </w:r>
      <w:r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ab/>
      </w:r>
      <w:r w:rsidR="00557E90" w:rsidRPr="00557E90">
        <w:rPr>
          <w:rFonts w:ascii="Calibri" w:eastAsia="Calibri" w:hAnsi="Calibri" w:cs="Times New Roman"/>
          <w:b/>
          <w:bCs/>
          <w:color w:val="00B050"/>
          <w:sz w:val="24"/>
          <w:szCs w:val="24"/>
          <w:lang w:eastAsia="cs-CZ"/>
        </w:rPr>
        <w:t>30. 5. – 3</w:t>
      </w:r>
      <w:r w:rsidRPr="00557E90">
        <w:rPr>
          <w:rFonts w:ascii="Calibri" w:eastAsia="Calibri" w:hAnsi="Calibri" w:cs="Times New Roman"/>
          <w:b/>
          <w:bCs/>
          <w:color w:val="00B050"/>
          <w:sz w:val="24"/>
          <w:szCs w:val="24"/>
          <w:lang w:eastAsia="cs-CZ"/>
        </w:rPr>
        <w:t>. 6. 202</w:t>
      </w:r>
      <w:r w:rsidR="00557E90" w:rsidRPr="00557E90">
        <w:rPr>
          <w:rFonts w:ascii="Calibri" w:eastAsia="Calibri" w:hAnsi="Calibri" w:cs="Times New Roman"/>
          <w:b/>
          <w:bCs/>
          <w:color w:val="00B050"/>
          <w:sz w:val="24"/>
          <w:szCs w:val="24"/>
          <w:lang w:eastAsia="cs-CZ"/>
        </w:rPr>
        <w:t>2</w:t>
      </w:r>
      <w:r w:rsidRPr="00557E90">
        <w:rPr>
          <w:rFonts w:ascii="Calibri" w:eastAsia="Calibri" w:hAnsi="Calibri" w:cs="Times New Roman"/>
          <w:b/>
          <w:bCs/>
          <w:color w:val="00B050"/>
          <w:sz w:val="24"/>
          <w:szCs w:val="24"/>
          <w:lang w:eastAsia="cs-CZ"/>
        </w:rPr>
        <w:t xml:space="preserve"> (VYP)</w:t>
      </w:r>
    </w:p>
    <w:p w:rsidR="00EE6E79" w:rsidRDefault="00EE6E79" w:rsidP="00EE6E79">
      <w:pPr>
        <w:tabs>
          <w:tab w:val="left" w:pos="3630"/>
        </w:tabs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  <w:lang w:eastAsia="cs-CZ"/>
        </w:rPr>
      </w:pPr>
    </w:p>
    <w:p w:rsidR="008F2318" w:rsidRPr="00EE6E79" w:rsidRDefault="008F2318" w:rsidP="00EE6E79">
      <w:pPr>
        <w:tabs>
          <w:tab w:val="left" w:pos="3630"/>
        </w:tabs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  <w:lang w:eastAsia="cs-CZ"/>
        </w:rPr>
      </w:pPr>
    </w:p>
    <w:p w:rsidR="00EE6E79" w:rsidRPr="009E16C4" w:rsidRDefault="00EE6E79" w:rsidP="00EC69D1">
      <w:pPr>
        <w:keepNext/>
        <w:numPr>
          <w:ilvl w:val="0"/>
          <w:numId w:val="1"/>
        </w:numPr>
        <w:spacing w:after="120" w:line="240" w:lineRule="auto"/>
        <w:ind w:left="357" w:hanging="357"/>
        <w:outlineLvl w:val="1"/>
        <w:rPr>
          <w:rFonts w:ascii="Calibri" w:eastAsia="Calibri" w:hAnsi="Calibri" w:cs="Times New Roman"/>
          <w:b/>
          <w:sz w:val="26"/>
          <w:szCs w:val="26"/>
          <w:lang w:eastAsia="cs-CZ"/>
        </w:rPr>
      </w:pPr>
      <w:r w:rsidRPr="009E16C4">
        <w:rPr>
          <w:rFonts w:ascii="Calibri" w:eastAsia="Calibri" w:hAnsi="Calibri" w:cs="Times New Roman"/>
          <w:b/>
          <w:sz w:val="26"/>
          <w:szCs w:val="26"/>
          <w:lang w:eastAsia="cs-CZ"/>
        </w:rPr>
        <w:t>Term</w:t>
      </w:r>
      <w:r w:rsidR="00DD1BDD">
        <w:rPr>
          <w:rFonts w:ascii="Calibri" w:eastAsia="Calibri" w:hAnsi="Calibri" w:cs="Times New Roman"/>
          <w:b/>
          <w:sz w:val="26"/>
          <w:szCs w:val="26"/>
          <w:lang w:eastAsia="cs-CZ"/>
        </w:rPr>
        <w:t xml:space="preserve">íny ročníkových prací – </w:t>
      </w:r>
      <w:r w:rsidRPr="009E16C4">
        <w:rPr>
          <w:rFonts w:ascii="Calibri" w:eastAsia="Calibri" w:hAnsi="Calibri" w:cs="Times New Roman"/>
          <w:b/>
          <w:sz w:val="26"/>
          <w:szCs w:val="26"/>
          <w:lang w:eastAsia="cs-CZ"/>
        </w:rPr>
        <w:t>Oděvní ateliér</w:t>
      </w:r>
      <w:r w:rsidR="00DD1BDD">
        <w:rPr>
          <w:rFonts w:ascii="Calibri" w:eastAsia="Calibri" w:hAnsi="Calibri" w:cs="Times New Roman"/>
          <w:b/>
          <w:sz w:val="26"/>
          <w:szCs w:val="26"/>
          <w:lang w:eastAsia="cs-CZ"/>
        </w:rPr>
        <w:t>:</w:t>
      </w:r>
    </w:p>
    <w:p w:rsidR="00EE6E79" w:rsidRPr="00EE6E79" w:rsidRDefault="00EE6E79" w:rsidP="008F2318">
      <w:pPr>
        <w:tabs>
          <w:tab w:val="left" w:pos="3119"/>
        </w:tabs>
        <w:spacing w:after="0" w:line="240" w:lineRule="auto"/>
        <w:ind w:left="643"/>
        <w:rPr>
          <w:rFonts w:ascii="Calibri" w:eastAsia="Calibri" w:hAnsi="Calibri" w:cs="Times New Roman"/>
          <w:b/>
          <w:sz w:val="24"/>
          <w:szCs w:val="24"/>
          <w:lang w:eastAsia="cs-CZ"/>
        </w:rPr>
      </w:pP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t>Třída M3:</w:t>
      </w: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tab/>
      </w:r>
      <w:r w:rsidR="00265948" w:rsidRPr="00265948">
        <w:rPr>
          <w:rFonts w:ascii="Calibri" w:eastAsia="Calibri" w:hAnsi="Calibri" w:cs="Times New Roman"/>
          <w:b/>
          <w:bCs/>
          <w:color w:val="00B050"/>
          <w:sz w:val="24"/>
          <w:szCs w:val="24"/>
          <w:lang w:eastAsia="cs-CZ"/>
        </w:rPr>
        <w:t>30. 5. – 3</w:t>
      </w:r>
      <w:r w:rsidR="00064456" w:rsidRPr="00265948">
        <w:rPr>
          <w:rFonts w:ascii="Calibri" w:eastAsia="Calibri" w:hAnsi="Calibri" w:cs="Times New Roman"/>
          <w:b/>
          <w:bCs/>
          <w:color w:val="00B050"/>
          <w:sz w:val="24"/>
          <w:szCs w:val="24"/>
          <w:lang w:eastAsia="cs-CZ"/>
        </w:rPr>
        <w:t>. 6. 202</w:t>
      </w:r>
      <w:r w:rsidR="00265948" w:rsidRPr="00265948">
        <w:rPr>
          <w:rFonts w:ascii="Calibri" w:eastAsia="Calibri" w:hAnsi="Calibri" w:cs="Times New Roman"/>
          <w:b/>
          <w:bCs/>
          <w:color w:val="00B050"/>
          <w:sz w:val="24"/>
          <w:szCs w:val="24"/>
          <w:lang w:eastAsia="cs-CZ"/>
        </w:rPr>
        <w:t>2</w:t>
      </w:r>
      <w:r w:rsidR="00064456" w:rsidRPr="00265948">
        <w:rPr>
          <w:rFonts w:ascii="Calibri" w:eastAsia="Calibri" w:hAnsi="Calibri" w:cs="Times New Roman"/>
          <w:b/>
          <w:bCs/>
          <w:color w:val="00B050"/>
          <w:sz w:val="24"/>
          <w:szCs w:val="24"/>
          <w:lang w:eastAsia="cs-CZ"/>
        </w:rPr>
        <w:t xml:space="preserve"> </w:t>
      </w:r>
      <w:r w:rsidR="00DD1BDD" w:rsidRPr="00265948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(ODA)</w:t>
      </w:r>
    </w:p>
    <w:p w:rsidR="00EE6E79" w:rsidRPr="00EE6E79" w:rsidRDefault="00EE6E79" w:rsidP="008F2318">
      <w:pPr>
        <w:tabs>
          <w:tab w:val="left" w:pos="3119"/>
        </w:tabs>
        <w:spacing w:after="0" w:line="240" w:lineRule="auto"/>
        <w:ind w:left="643"/>
        <w:rPr>
          <w:rFonts w:ascii="Calibri" w:eastAsia="Calibri" w:hAnsi="Calibri" w:cs="Times New Roman"/>
          <w:sz w:val="24"/>
          <w:szCs w:val="24"/>
          <w:lang w:eastAsia="cs-CZ"/>
        </w:rPr>
      </w:pP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t>Třída M4:</w:t>
      </w: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tab/>
      </w:r>
      <w:r w:rsidR="00265948" w:rsidRPr="00265948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10</w:t>
      </w:r>
      <w:r w:rsidRPr="00265948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.</w:t>
      </w:r>
      <w:r w:rsidR="00265948" w:rsidRPr="00265948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 xml:space="preserve"> 1. – 14. 1. 2022</w:t>
      </w:r>
      <w:r w:rsidR="00DD1BDD" w:rsidRPr="00265948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 xml:space="preserve"> (ODA)</w:t>
      </w:r>
    </w:p>
    <w:p w:rsidR="00EE6E79" w:rsidRPr="00EE6E79" w:rsidRDefault="00EE6E79" w:rsidP="00EE6E7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895F53" w:rsidRPr="009E16C4" w:rsidRDefault="00895F53" w:rsidP="00EC69D1">
      <w:pPr>
        <w:keepNext/>
        <w:numPr>
          <w:ilvl w:val="0"/>
          <w:numId w:val="1"/>
        </w:numPr>
        <w:spacing w:after="120" w:line="240" w:lineRule="auto"/>
        <w:ind w:left="357" w:hanging="357"/>
        <w:outlineLvl w:val="1"/>
        <w:rPr>
          <w:rFonts w:ascii="Calibri" w:eastAsia="Calibri" w:hAnsi="Calibri" w:cs="Times New Roman"/>
          <w:b/>
          <w:sz w:val="26"/>
          <w:szCs w:val="26"/>
          <w:lang w:eastAsia="cs-CZ"/>
        </w:rPr>
      </w:pPr>
      <w:r w:rsidRPr="009E16C4">
        <w:rPr>
          <w:rFonts w:ascii="Calibri" w:eastAsia="Calibri" w:hAnsi="Calibri" w:cs="Times New Roman"/>
          <w:b/>
          <w:sz w:val="26"/>
          <w:szCs w:val="26"/>
          <w:lang w:eastAsia="cs-CZ"/>
        </w:rPr>
        <w:t>Term</w:t>
      </w:r>
      <w:r>
        <w:rPr>
          <w:rFonts w:ascii="Calibri" w:eastAsia="Calibri" w:hAnsi="Calibri" w:cs="Times New Roman"/>
          <w:b/>
          <w:sz w:val="26"/>
          <w:szCs w:val="26"/>
          <w:lang w:eastAsia="cs-CZ"/>
        </w:rPr>
        <w:t>íny ročníkových prací – Ateliér</w:t>
      </w:r>
      <w:r w:rsidRPr="009E16C4">
        <w:rPr>
          <w:rFonts w:ascii="Calibri" w:eastAsia="Calibri" w:hAnsi="Calibri" w:cs="Times New Roman"/>
          <w:b/>
          <w:sz w:val="26"/>
          <w:szCs w:val="26"/>
          <w:lang w:eastAsia="cs-CZ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  <w:lang w:eastAsia="cs-CZ"/>
        </w:rPr>
        <w:t>designu:</w:t>
      </w:r>
    </w:p>
    <w:p w:rsidR="00895F53" w:rsidRDefault="00895F53" w:rsidP="008F2318">
      <w:pPr>
        <w:tabs>
          <w:tab w:val="left" w:pos="3119"/>
        </w:tabs>
        <w:spacing w:after="0" w:line="240" w:lineRule="auto"/>
        <w:ind w:left="643"/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Tř</w:t>
      </w:r>
      <w:r>
        <w:rPr>
          <w:rFonts w:ascii="Calibri" w:eastAsia="Calibri" w:hAnsi="Calibri" w:cs="Times New Roman"/>
          <w:sz w:val="24"/>
          <w:szCs w:val="24"/>
          <w:lang w:eastAsia="cs-CZ"/>
        </w:rPr>
        <w:t>ída Di</w:t>
      </w:r>
      <w:r w:rsidRPr="00895F53">
        <w:rPr>
          <w:rFonts w:ascii="Calibri" w:eastAsia="Calibri" w:hAnsi="Calibri" w:cs="Times New Roman"/>
          <w:sz w:val="24"/>
          <w:szCs w:val="24"/>
          <w:lang w:eastAsia="cs-CZ"/>
        </w:rPr>
        <w:t>3:</w:t>
      </w:r>
      <w:r w:rsidRPr="00895F53">
        <w:rPr>
          <w:rFonts w:ascii="Calibri" w:eastAsia="Calibri" w:hAnsi="Calibri" w:cs="Times New Roman"/>
          <w:sz w:val="24"/>
          <w:szCs w:val="24"/>
          <w:lang w:eastAsia="cs-CZ"/>
        </w:rPr>
        <w:tab/>
      </w:r>
      <w:r w:rsidR="00265948" w:rsidRPr="00265948">
        <w:rPr>
          <w:rFonts w:ascii="Calibri" w:eastAsia="Calibri" w:hAnsi="Calibri" w:cs="Times New Roman"/>
          <w:b/>
          <w:bCs/>
          <w:color w:val="00B050"/>
          <w:sz w:val="24"/>
          <w:szCs w:val="24"/>
          <w:lang w:eastAsia="cs-CZ"/>
        </w:rPr>
        <w:t>30. 5. – 3</w:t>
      </w:r>
      <w:r w:rsidR="00064456" w:rsidRPr="00265948">
        <w:rPr>
          <w:rFonts w:ascii="Calibri" w:eastAsia="Calibri" w:hAnsi="Calibri" w:cs="Times New Roman"/>
          <w:b/>
          <w:bCs/>
          <w:color w:val="00B050"/>
          <w:sz w:val="24"/>
          <w:szCs w:val="24"/>
          <w:lang w:eastAsia="cs-CZ"/>
        </w:rPr>
        <w:t>. 6. 202</w:t>
      </w:r>
      <w:r w:rsidR="00265948" w:rsidRPr="00265948">
        <w:rPr>
          <w:rFonts w:ascii="Calibri" w:eastAsia="Calibri" w:hAnsi="Calibri" w:cs="Times New Roman"/>
          <w:b/>
          <w:bCs/>
          <w:color w:val="00B050"/>
          <w:sz w:val="24"/>
          <w:szCs w:val="24"/>
          <w:lang w:eastAsia="cs-CZ"/>
        </w:rPr>
        <w:t>2</w:t>
      </w:r>
      <w:r w:rsidR="00064456" w:rsidRPr="00265948">
        <w:rPr>
          <w:rFonts w:ascii="Calibri" w:eastAsia="Calibri" w:hAnsi="Calibri" w:cs="Times New Roman"/>
          <w:b/>
          <w:bCs/>
          <w:color w:val="00B050"/>
          <w:sz w:val="24"/>
          <w:szCs w:val="24"/>
          <w:lang w:eastAsia="cs-CZ"/>
        </w:rPr>
        <w:t xml:space="preserve"> </w:t>
      </w:r>
      <w:r w:rsidRPr="00265948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(ADE)</w:t>
      </w:r>
    </w:p>
    <w:p w:rsidR="00886604" w:rsidRPr="00895F53" w:rsidRDefault="00886604" w:rsidP="00886604">
      <w:pPr>
        <w:tabs>
          <w:tab w:val="left" w:pos="3119"/>
        </w:tabs>
        <w:spacing w:after="0" w:line="240" w:lineRule="auto"/>
        <w:ind w:left="643"/>
        <w:rPr>
          <w:rFonts w:ascii="Calibri" w:eastAsia="Calibri" w:hAnsi="Calibri" w:cs="Times New Roman"/>
          <w:b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Tř</w:t>
      </w:r>
      <w:r>
        <w:rPr>
          <w:rFonts w:ascii="Calibri" w:eastAsia="Calibri" w:hAnsi="Calibri" w:cs="Times New Roman"/>
          <w:sz w:val="24"/>
          <w:szCs w:val="24"/>
          <w:lang w:eastAsia="cs-CZ"/>
        </w:rPr>
        <w:t>ída Di4</w:t>
      </w:r>
      <w:r w:rsidRPr="00895F53">
        <w:rPr>
          <w:rFonts w:ascii="Calibri" w:eastAsia="Calibri" w:hAnsi="Calibri" w:cs="Times New Roman"/>
          <w:sz w:val="24"/>
          <w:szCs w:val="24"/>
          <w:lang w:eastAsia="cs-CZ"/>
        </w:rPr>
        <w:t>:</w:t>
      </w:r>
      <w:r w:rsidRPr="00895F53">
        <w:rPr>
          <w:rFonts w:ascii="Calibri" w:eastAsia="Calibri" w:hAnsi="Calibri" w:cs="Times New Roman"/>
          <w:sz w:val="24"/>
          <w:szCs w:val="24"/>
          <w:lang w:eastAsia="cs-CZ"/>
        </w:rPr>
        <w:tab/>
      </w:r>
      <w:r w:rsidRPr="00265948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10. 1. – 14. 1. 2022 (ADE)</w:t>
      </w:r>
    </w:p>
    <w:p w:rsidR="00886604" w:rsidRPr="00895F53" w:rsidRDefault="00886604" w:rsidP="008F2318">
      <w:pPr>
        <w:tabs>
          <w:tab w:val="left" w:pos="3119"/>
        </w:tabs>
        <w:spacing w:after="0" w:line="240" w:lineRule="auto"/>
        <w:ind w:left="643"/>
        <w:rPr>
          <w:rFonts w:ascii="Calibri" w:eastAsia="Calibri" w:hAnsi="Calibri" w:cs="Times New Roman"/>
          <w:b/>
          <w:sz w:val="24"/>
          <w:szCs w:val="24"/>
          <w:lang w:eastAsia="cs-CZ"/>
        </w:rPr>
      </w:pPr>
    </w:p>
    <w:p w:rsidR="00EE6E79" w:rsidRDefault="00EE6E79" w:rsidP="00EE6E7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8F2318" w:rsidRPr="00EE6E79" w:rsidRDefault="008F2318" w:rsidP="00EE6E7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EE6E79" w:rsidRPr="009E16C4" w:rsidRDefault="00EE6E79" w:rsidP="009E16C4">
      <w:pPr>
        <w:keepNext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</w:pPr>
      <w:r w:rsidRPr="009E16C4"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  <w:t>Kurzy</w:t>
      </w:r>
    </w:p>
    <w:p w:rsidR="00EE6E79" w:rsidRPr="00EE6E79" w:rsidRDefault="00EE6E79" w:rsidP="00EE6E7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EE6E79" w:rsidRPr="005C0039" w:rsidRDefault="00950449" w:rsidP="00EC69D1">
      <w:pPr>
        <w:pStyle w:val="Odstavecseseznamem"/>
        <w:numPr>
          <w:ilvl w:val="0"/>
          <w:numId w:val="3"/>
        </w:numPr>
        <w:tabs>
          <w:tab w:val="left" w:pos="1080"/>
          <w:tab w:val="left" w:pos="5387"/>
        </w:tabs>
        <w:spacing w:after="120" w:line="240" w:lineRule="auto"/>
        <w:ind w:left="425" w:hanging="357"/>
        <w:contextualSpacing w:val="0"/>
        <w:rPr>
          <w:sz w:val="24"/>
          <w:szCs w:val="24"/>
          <w:lang w:eastAsia="cs-CZ"/>
        </w:rPr>
      </w:pPr>
      <w:r w:rsidRPr="005C0039">
        <w:rPr>
          <w:sz w:val="24"/>
          <w:szCs w:val="24"/>
          <w:lang w:eastAsia="cs-CZ"/>
        </w:rPr>
        <w:t>Adaptační (seznamovací)</w:t>
      </w:r>
      <w:r w:rsidR="00EE6E79" w:rsidRPr="005C0039">
        <w:rPr>
          <w:sz w:val="24"/>
          <w:szCs w:val="24"/>
          <w:lang w:eastAsia="cs-CZ"/>
        </w:rPr>
        <w:t xml:space="preserve"> kurz pro 1. ročníky:</w:t>
      </w:r>
      <w:r w:rsidR="00EE6E79" w:rsidRPr="005C0039">
        <w:rPr>
          <w:sz w:val="24"/>
          <w:szCs w:val="24"/>
          <w:lang w:eastAsia="cs-CZ"/>
        </w:rPr>
        <w:tab/>
      </w:r>
      <w:r w:rsidR="00895F53" w:rsidRPr="005C0039">
        <w:rPr>
          <w:b/>
          <w:color w:val="00B050"/>
          <w:sz w:val="24"/>
          <w:szCs w:val="24"/>
          <w:lang w:eastAsia="cs-CZ"/>
        </w:rPr>
        <w:t>2</w:t>
      </w:r>
      <w:r w:rsidR="00EE6E79" w:rsidRPr="005C0039">
        <w:rPr>
          <w:b/>
          <w:color w:val="00B050"/>
          <w:sz w:val="24"/>
          <w:szCs w:val="24"/>
          <w:lang w:eastAsia="cs-CZ"/>
        </w:rPr>
        <w:t xml:space="preserve">. 9. – </w:t>
      </w:r>
      <w:r w:rsidR="00265948" w:rsidRPr="005C0039">
        <w:rPr>
          <w:b/>
          <w:color w:val="00B050"/>
          <w:sz w:val="24"/>
          <w:szCs w:val="24"/>
          <w:lang w:eastAsia="cs-CZ"/>
        </w:rPr>
        <w:t>7</w:t>
      </w:r>
      <w:r w:rsidR="00895F53" w:rsidRPr="005C0039">
        <w:rPr>
          <w:b/>
          <w:color w:val="00B050"/>
          <w:sz w:val="24"/>
          <w:szCs w:val="24"/>
          <w:lang w:eastAsia="cs-CZ"/>
        </w:rPr>
        <w:t>. 9.</w:t>
      </w:r>
      <w:r w:rsidR="00265948" w:rsidRPr="005C0039">
        <w:rPr>
          <w:b/>
          <w:color w:val="00B050"/>
          <w:sz w:val="24"/>
          <w:szCs w:val="24"/>
          <w:lang w:eastAsia="cs-CZ"/>
        </w:rPr>
        <w:t xml:space="preserve"> 2021</w:t>
      </w:r>
    </w:p>
    <w:p w:rsidR="00950449" w:rsidRPr="005C0039" w:rsidRDefault="00950449" w:rsidP="00EC69D1">
      <w:pPr>
        <w:pStyle w:val="Odstavecseseznamem"/>
        <w:numPr>
          <w:ilvl w:val="0"/>
          <w:numId w:val="3"/>
        </w:numPr>
        <w:tabs>
          <w:tab w:val="left" w:pos="1080"/>
          <w:tab w:val="left" w:pos="5387"/>
        </w:tabs>
        <w:spacing w:after="120" w:line="240" w:lineRule="auto"/>
        <w:ind w:left="425" w:hanging="357"/>
        <w:contextualSpacing w:val="0"/>
        <w:rPr>
          <w:color w:val="00B050"/>
          <w:sz w:val="24"/>
          <w:szCs w:val="24"/>
          <w:lang w:eastAsia="cs-CZ"/>
        </w:rPr>
      </w:pPr>
      <w:r w:rsidRPr="005C0039">
        <w:rPr>
          <w:sz w:val="24"/>
          <w:szCs w:val="24"/>
          <w:lang w:eastAsia="cs-CZ"/>
        </w:rPr>
        <w:t xml:space="preserve">Sportovní kurz pro </w:t>
      </w:r>
      <w:r w:rsidR="00A054CC" w:rsidRPr="005C0039">
        <w:rPr>
          <w:sz w:val="24"/>
          <w:szCs w:val="24"/>
          <w:lang w:eastAsia="cs-CZ"/>
        </w:rPr>
        <w:t xml:space="preserve">1. a </w:t>
      </w:r>
      <w:r w:rsidRPr="005C0039">
        <w:rPr>
          <w:sz w:val="24"/>
          <w:szCs w:val="24"/>
          <w:lang w:eastAsia="cs-CZ"/>
        </w:rPr>
        <w:t>2. ročníky:</w:t>
      </w:r>
      <w:r w:rsidRPr="005C0039">
        <w:rPr>
          <w:b/>
          <w:sz w:val="24"/>
          <w:szCs w:val="24"/>
          <w:lang w:eastAsia="cs-CZ"/>
        </w:rPr>
        <w:tab/>
      </w:r>
      <w:r w:rsidR="005C0039" w:rsidRPr="005C0039">
        <w:rPr>
          <w:b/>
          <w:color w:val="00B050"/>
          <w:sz w:val="24"/>
          <w:szCs w:val="24"/>
          <w:lang w:eastAsia="cs-CZ"/>
        </w:rPr>
        <w:t xml:space="preserve">dle situace </w:t>
      </w:r>
      <w:r w:rsidR="005C0039" w:rsidRPr="00886604">
        <w:rPr>
          <w:sz w:val="24"/>
          <w:szCs w:val="24"/>
          <w:lang w:eastAsia="cs-CZ"/>
        </w:rPr>
        <w:t>(bude upřesněno)</w:t>
      </w:r>
    </w:p>
    <w:p w:rsidR="00EE6E79" w:rsidRPr="005C0039" w:rsidRDefault="00EE6E79" w:rsidP="00886604">
      <w:pPr>
        <w:pStyle w:val="Odstavecseseznamem"/>
        <w:numPr>
          <w:ilvl w:val="0"/>
          <w:numId w:val="3"/>
        </w:numPr>
        <w:tabs>
          <w:tab w:val="left" w:pos="1080"/>
          <w:tab w:val="left" w:pos="5387"/>
        </w:tabs>
        <w:spacing w:after="120" w:line="240" w:lineRule="auto"/>
        <w:ind w:left="425" w:right="-144" w:hanging="357"/>
        <w:contextualSpacing w:val="0"/>
        <w:rPr>
          <w:sz w:val="24"/>
          <w:szCs w:val="24"/>
          <w:lang w:eastAsia="cs-CZ"/>
        </w:rPr>
      </w:pPr>
      <w:r w:rsidRPr="005C0039">
        <w:rPr>
          <w:sz w:val="24"/>
          <w:szCs w:val="24"/>
          <w:lang w:eastAsia="cs-CZ"/>
        </w:rPr>
        <w:t xml:space="preserve">Zimní lyžařský kurz pro 1. ročníky a </w:t>
      </w:r>
      <w:r w:rsidR="00950449" w:rsidRPr="005C0039">
        <w:rPr>
          <w:sz w:val="24"/>
          <w:szCs w:val="24"/>
          <w:lang w:eastAsia="cs-CZ"/>
        </w:rPr>
        <w:t>ostatní</w:t>
      </w:r>
      <w:r w:rsidRPr="005C0039">
        <w:rPr>
          <w:sz w:val="24"/>
          <w:szCs w:val="24"/>
          <w:lang w:eastAsia="cs-CZ"/>
        </w:rPr>
        <w:t>:</w:t>
      </w:r>
      <w:r w:rsidRPr="005C0039">
        <w:rPr>
          <w:sz w:val="24"/>
          <w:szCs w:val="24"/>
          <w:lang w:eastAsia="cs-CZ"/>
        </w:rPr>
        <w:tab/>
      </w:r>
      <w:r w:rsidRPr="00886604">
        <w:rPr>
          <w:b/>
          <w:color w:val="00B050"/>
          <w:sz w:val="24"/>
          <w:szCs w:val="24"/>
          <w:lang w:eastAsia="cs-CZ"/>
        </w:rPr>
        <w:t xml:space="preserve">únor – </w:t>
      </w:r>
      <w:r w:rsidR="00265948" w:rsidRPr="00886604">
        <w:rPr>
          <w:b/>
          <w:color w:val="00B050"/>
          <w:sz w:val="24"/>
          <w:szCs w:val="24"/>
          <w:lang w:eastAsia="cs-CZ"/>
        </w:rPr>
        <w:t>březen 2022</w:t>
      </w:r>
      <w:r w:rsidR="00950449" w:rsidRPr="00886604">
        <w:rPr>
          <w:b/>
          <w:color w:val="00B050"/>
          <w:sz w:val="24"/>
          <w:szCs w:val="24"/>
          <w:lang w:eastAsia="cs-CZ"/>
        </w:rPr>
        <w:t xml:space="preserve"> </w:t>
      </w:r>
      <w:r w:rsidR="00950449" w:rsidRPr="00886604">
        <w:rPr>
          <w:sz w:val="24"/>
          <w:szCs w:val="24"/>
          <w:lang w:eastAsia="cs-CZ"/>
        </w:rPr>
        <w:t>(v případě zájmu)</w:t>
      </w:r>
    </w:p>
    <w:p w:rsidR="00EE6E79" w:rsidRPr="005C0039" w:rsidRDefault="00950449" w:rsidP="00EC69D1">
      <w:pPr>
        <w:pStyle w:val="Odstavecseseznamem"/>
        <w:numPr>
          <w:ilvl w:val="0"/>
          <w:numId w:val="3"/>
        </w:numPr>
        <w:tabs>
          <w:tab w:val="left" w:pos="1080"/>
          <w:tab w:val="left" w:pos="5387"/>
        </w:tabs>
        <w:spacing w:after="120" w:line="240" w:lineRule="auto"/>
        <w:ind w:left="425" w:hanging="357"/>
        <w:contextualSpacing w:val="0"/>
        <w:rPr>
          <w:sz w:val="24"/>
          <w:szCs w:val="24"/>
          <w:lang w:eastAsia="cs-CZ"/>
        </w:rPr>
      </w:pPr>
      <w:r w:rsidRPr="005C0039">
        <w:rPr>
          <w:sz w:val="24"/>
          <w:szCs w:val="24"/>
          <w:lang w:eastAsia="cs-CZ"/>
        </w:rPr>
        <w:t>Malba v plenéru (M</w:t>
      </w:r>
      <w:r w:rsidR="00895F53" w:rsidRPr="005C0039">
        <w:rPr>
          <w:sz w:val="24"/>
          <w:szCs w:val="24"/>
          <w:lang w:eastAsia="cs-CZ"/>
        </w:rPr>
        <w:t>D1, MD2</w:t>
      </w:r>
      <w:r w:rsidR="00064456" w:rsidRPr="005C0039">
        <w:rPr>
          <w:sz w:val="24"/>
          <w:szCs w:val="24"/>
          <w:lang w:eastAsia="cs-CZ"/>
        </w:rPr>
        <w:t>, příp. MD3</w:t>
      </w:r>
      <w:r w:rsidRPr="005C0039">
        <w:rPr>
          <w:sz w:val="24"/>
          <w:szCs w:val="24"/>
          <w:lang w:eastAsia="cs-CZ"/>
        </w:rPr>
        <w:t xml:space="preserve">): </w:t>
      </w:r>
      <w:r w:rsidRPr="005C0039">
        <w:rPr>
          <w:sz w:val="24"/>
          <w:szCs w:val="24"/>
          <w:lang w:eastAsia="cs-CZ"/>
        </w:rPr>
        <w:tab/>
      </w:r>
      <w:r w:rsidR="00265948" w:rsidRPr="005C0039">
        <w:rPr>
          <w:b/>
          <w:color w:val="00B050"/>
          <w:sz w:val="24"/>
          <w:szCs w:val="24"/>
          <w:lang w:eastAsia="cs-CZ"/>
        </w:rPr>
        <w:t>červen 2022</w:t>
      </w:r>
      <w:r w:rsidR="00064456" w:rsidRPr="005C0039">
        <w:rPr>
          <w:b/>
          <w:color w:val="00B050"/>
          <w:sz w:val="24"/>
          <w:szCs w:val="24"/>
          <w:lang w:eastAsia="cs-CZ"/>
        </w:rPr>
        <w:t xml:space="preserve"> </w:t>
      </w:r>
      <w:r w:rsidR="00064456" w:rsidRPr="005C0039">
        <w:rPr>
          <w:sz w:val="24"/>
          <w:szCs w:val="24"/>
          <w:lang w:eastAsia="cs-CZ"/>
        </w:rPr>
        <w:t>(bude upřesněno)</w:t>
      </w:r>
    </w:p>
    <w:p w:rsidR="00DD1BDD" w:rsidRPr="00C65C8B" w:rsidRDefault="00DD1BDD" w:rsidP="00C65C8B">
      <w:pPr>
        <w:tabs>
          <w:tab w:val="left" w:pos="1080"/>
          <w:tab w:val="left" w:pos="5387"/>
        </w:tabs>
        <w:spacing w:after="0" w:line="240" w:lineRule="auto"/>
        <w:rPr>
          <w:sz w:val="24"/>
          <w:szCs w:val="24"/>
          <w:lang w:eastAsia="cs-CZ"/>
        </w:rPr>
      </w:pPr>
    </w:p>
    <w:p w:rsidR="00EE6E79" w:rsidRPr="00EE6E79" w:rsidRDefault="00EE6E79" w:rsidP="00EE6E7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EE6E79" w:rsidRPr="009E16C4" w:rsidRDefault="00EE6E79" w:rsidP="009E16C4">
      <w:pPr>
        <w:keepNext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</w:pPr>
      <w:r w:rsidRPr="009E16C4"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  <w:t>Dny otevřených dveří</w:t>
      </w:r>
    </w:p>
    <w:p w:rsidR="00EE6E79" w:rsidRPr="00EE6E79" w:rsidRDefault="00EE6E79" w:rsidP="00EE6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6E79" w:rsidRPr="00BF20BF" w:rsidRDefault="00BF20BF" w:rsidP="00C65C8B">
      <w:pPr>
        <w:tabs>
          <w:tab w:val="left" w:pos="1985"/>
        </w:tabs>
        <w:spacing w:after="12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  <w:r w:rsidRPr="00886604">
        <w:rPr>
          <w:rFonts w:ascii="Calibri" w:eastAsia="Calibri" w:hAnsi="Calibri" w:cs="Times New Roman"/>
          <w:b/>
          <w:bCs/>
          <w:color w:val="00B050"/>
          <w:sz w:val="24"/>
          <w:szCs w:val="24"/>
          <w:lang w:eastAsia="cs-CZ"/>
        </w:rPr>
        <w:t>5. – 6</w:t>
      </w:r>
      <w:r w:rsidR="00064456" w:rsidRPr="00886604">
        <w:rPr>
          <w:rFonts w:ascii="Calibri" w:eastAsia="Calibri" w:hAnsi="Calibri" w:cs="Times New Roman"/>
          <w:b/>
          <w:bCs/>
          <w:color w:val="00B050"/>
          <w:sz w:val="24"/>
          <w:szCs w:val="24"/>
          <w:lang w:eastAsia="cs-CZ"/>
        </w:rPr>
        <w:t>. 11. 202</w:t>
      </w:r>
      <w:r w:rsidRPr="00886604">
        <w:rPr>
          <w:rFonts w:ascii="Calibri" w:eastAsia="Calibri" w:hAnsi="Calibri" w:cs="Times New Roman"/>
          <w:b/>
          <w:bCs/>
          <w:color w:val="00B050"/>
          <w:sz w:val="24"/>
          <w:szCs w:val="24"/>
          <w:lang w:eastAsia="cs-CZ"/>
        </w:rPr>
        <w:t>1</w:t>
      </w:r>
      <w:r w:rsidR="00DD1BDD" w:rsidRPr="00BF20BF">
        <w:rPr>
          <w:rFonts w:ascii="Calibri" w:eastAsia="Calibri" w:hAnsi="Calibri" w:cs="Times New Roman"/>
          <w:bCs/>
          <w:sz w:val="24"/>
          <w:szCs w:val="24"/>
          <w:lang w:eastAsia="cs-CZ"/>
        </w:rPr>
        <w:tab/>
      </w:r>
      <w:r w:rsidR="00EE6E79" w:rsidRPr="00BF20BF">
        <w:rPr>
          <w:rFonts w:ascii="Calibri" w:eastAsia="Calibri" w:hAnsi="Calibri" w:cs="Times New Roman"/>
          <w:bCs/>
          <w:sz w:val="24"/>
          <w:szCs w:val="24"/>
          <w:lang w:eastAsia="cs-CZ"/>
        </w:rPr>
        <w:t>pát</w:t>
      </w:r>
      <w:r w:rsidR="00DD1BDD" w:rsidRPr="00BF20BF">
        <w:rPr>
          <w:rFonts w:ascii="Calibri" w:eastAsia="Calibri" w:hAnsi="Calibri" w:cs="Times New Roman"/>
          <w:bCs/>
          <w:sz w:val="24"/>
          <w:szCs w:val="24"/>
          <w:lang w:eastAsia="cs-CZ"/>
        </w:rPr>
        <w:t>ek, 13:00 –</w:t>
      </w:r>
      <w:r w:rsidR="00064456" w:rsidRPr="00BF20BF">
        <w:rPr>
          <w:rFonts w:ascii="Calibri" w:eastAsia="Calibri" w:hAnsi="Calibri" w:cs="Times New Roman"/>
          <w:bCs/>
          <w:sz w:val="24"/>
          <w:szCs w:val="24"/>
          <w:lang w:eastAsia="cs-CZ"/>
        </w:rPr>
        <w:t xml:space="preserve"> 18:00 hodin a sobota, 9:00 – 12</w:t>
      </w:r>
      <w:r w:rsidR="00C65C8B" w:rsidRPr="00BF20BF">
        <w:rPr>
          <w:rFonts w:ascii="Calibri" w:eastAsia="Calibri" w:hAnsi="Calibri" w:cs="Times New Roman"/>
          <w:bCs/>
          <w:sz w:val="24"/>
          <w:szCs w:val="24"/>
          <w:lang w:eastAsia="cs-CZ"/>
        </w:rPr>
        <w:t>:00 hodin</w:t>
      </w:r>
    </w:p>
    <w:p w:rsidR="00EE6E79" w:rsidRPr="00BF20BF" w:rsidRDefault="00BF20BF" w:rsidP="00C65C8B">
      <w:pPr>
        <w:tabs>
          <w:tab w:val="left" w:pos="1985"/>
        </w:tabs>
        <w:spacing w:after="12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  <w:r w:rsidRPr="00886604">
        <w:rPr>
          <w:rFonts w:ascii="Calibri" w:eastAsia="Calibri" w:hAnsi="Calibri" w:cs="Times New Roman"/>
          <w:b/>
          <w:bCs/>
          <w:color w:val="00B050"/>
          <w:sz w:val="24"/>
          <w:szCs w:val="24"/>
          <w:lang w:eastAsia="cs-CZ"/>
        </w:rPr>
        <w:t>12</w:t>
      </w:r>
      <w:r w:rsidR="00064456" w:rsidRPr="00886604">
        <w:rPr>
          <w:rFonts w:ascii="Calibri" w:eastAsia="Calibri" w:hAnsi="Calibri" w:cs="Times New Roman"/>
          <w:b/>
          <w:bCs/>
          <w:color w:val="00B050"/>
          <w:sz w:val="24"/>
          <w:szCs w:val="24"/>
          <w:lang w:eastAsia="cs-CZ"/>
        </w:rPr>
        <w:t>. 1. 202</w:t>
      </w:r>
      <w:r w:rsidRPr="00886604">
        <w:rPr>
          <w:rFonts w:ascii="Calibri" w:eastAsia="Calibri" w:hAnsi="Calibri" w:cs="Times New Roman"/>
          <w:b/>
          <w:bCs/>
          <w:color w:val="00B050"/>
          <w:sz w:val="24"/>
          <w:szCs w:val="24"/>
          <w:lang w:eastAsia="cs-CZ"/>
        </w:rPr>
        <w:t>2</w:t>
      </w:r>
      <w:r w:rsidR="00DD1BDD" w:rsidRPr="00BF20BF">
        <w:rPr>
          <w:rFonts w:ascii="Calibri" w:eastAsia="Calibri" w:hAnsi="Calibri" w:cs="Times New Roman"/>
          <w:bCs/>
          <w:sz w:val="24"/>
          <w:szCs w:val="24"/>
          <w:lang w:eastAsia="cs-CZ"/>
        </w:rPr>
        <w:tab/>
      </w:r>
      <w:r w:rsidR="00C65C8B" w:rsidRPr="00BF20BF">
        <w:rPr>
          <w:rFonts w:ascii="Calibri" w:eastAsia="Calibri" w:hAnsi="Calibri" w:cs="Times New Roman"/>
          <w:bCs/>
          <w:sz w:val="24"/>
          <w:szCs w:val="24"/>
          <w:lang w:eastAsia="cs-CZ"/>
        </w:rPr>
        <w:t>středa, 13:00 – 17:00 hodin</w:t>
      </w:r>
    </w:p>
    <w:p w:rsidR="00EE6E79" w:rsidRPr="00EE6E79" w:rsidRDefault="00EE6E79" w:rsidP="00EE6E79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</w:p>
    <w:p w:rsidR="00EE6E79" w:rsidRPr="00EE6E79" w:rsidRDefault="00EE6E79" w:rsidP="00EE6E79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</w:p>
    <w:p w:rsidR="00EE6E79" w:rsidRPr="00DD1BDD" w:rsidRDefault="00DD1BDD" w:rsidP="00DD1BDD">
      <w:pPr>
        <w:keepNext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</w:pPr>
      <w:r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  <w:t>Veletrhy vzdělávání</w:t>
      </w:r>
    </w:p>
    <w:p w:rsidR="00C65C8B" w:rsidRPr="00EE6E79" w:rsidRDefault="00C65C8B" w:rsidP="00C65C8B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</w:p>
    <w:p w:rsidR="00EE6E79" w:rsidRPr="00D62D9A" w:rsidRDefault="00BF20BF" w:rsidP="00D62D9A">
      <w:pPr>
        <w:spacing w:after="0" w:line="240" w:lineRule="auto"/>
        <w:rPr>
          <w:sz w:val="24"/>
          <w:szCs w:val="24"/>
          <w:lang w:eastAsia="cs-CZ"/>
        </w:rPr>
      </w:pPr>
      <w:r w:rsidRPr="00C15B19">
        <w:rPr>
          <w:b/>
          <w:color w:val="00B050"/>
          <w:sz w:val="24"/>
          <w:szCs w:val="24"/>
          <w:lang w:eastAsia="cs-CZ"/>
        </w:rPr>
        <w:t>12</w:t>
      </w:r>
      <w:r w:rsidR="00064456" w:rsidRPr="00C15B19">
        <w:rPr>
          <w:b/>
          <w:color w:val="00B050"/>
          <w:sz w:val="24"/>
          <w:szCs w:val="24"/>
          <w:lang w:eastAsia="cs-CZ"/>
        </w:rPr>
        <w:t xml:space="preserve">. – </w:t>
      </w:r>
      <w:r w:rsidRPr="00C15B19">
        <w:rPr>
          <w:b/>
          <w:color w:val="00B050"/>
          <w:sz w:val="24"/>
          <w:szCs w:val="24"/>
          <w:lang w:eastAsia="cs-CZ"/>
        </w:rPr>
        <w:t>13</w:t>
      </w:r>
      <w:r w:rsidR="00064456" w:rsidRPr="00C15B19">
        <w:rPr>
          <w:b/>
          <w:color w:val="00B050"/>
          <w:sz w:val="24"/>
          <w:szCs w:val="24"/>
          <w:lang w:eastAsia="cs-CZ"/>
        </w:rPr>
        <w:t>. 10. 202</w:t>
      </w:r>
      <w:r w:rsidRPr="00C15B19">
        <w:rPr>
          <w:b/>
          <w:color w:val="00B050"/>
          <w:sz w:val="24"/>
          <w:szCs w:val="24"/>
          <w:lang w:eastAsia="cs-CZ"/>
        </w:rPr>
        <w:t>1</w:t>
      </w:r>
      <w:r w:rsidR="00D62D9A" w:rsidRPr="00BF20BF">
        <w:rPr>
          <w:sz w:val="24"/>
          <w:szCs w:val="24"/>
          <w:lang w:eastAsia="cs-CZ"/>
        </w:rPr>
        <w:tab/>
      </w:r>
      <w:r w:rsidR="0046184E" w:rsidRPr="00D62D9A">
        <w:rPr>
          <w:sz w:val="24"/>
          <w:szCs w:val="24"/>
          <w:lang w:eastAsia="cs-CZ"/>
        </w:rPr>
        <w:t>Kladno</w:t>
      </w:r>
    </w:p>
    <w:p w:rsidR="0046184E" w:rsidRPr="00F31253" w:rsidRDefault="000716C8" w:rsidP="007C76C8">
      <w:pPr>
        <w:spacing w:after="0" w:line="240" w:lineRule="auto"/>
        <w:rPr>
          <w:b/>
          <w:sz w:val="24"/>
          <w:szCs w:val="24"/>
          <w:lang w:eastAsia="cs-CZ"/>
        </w:rPr>
      </w:pPr>
      <w:r>
        <w:rPr>
          <w:b/>
          <w:color w:val="00B050"/>
          <w:sz w:val="24"/>
          <w:szCs w:val="24"/>
          <w:lang w:eastAsia="cs-CZ"/>
        </w:rPr>
        <w:t xml:space="preserve">6. 10. </w:t>
      </w:r>
      <w:r w:rsidR="00BB5EE9" w:rsidRPr="00BB5EE9">
        <w:rPr>
          <w:b/>
          <w:color w:val="00B050"/>
          <w:sz w:val="24"/>
          <w:szCs w:val="24"/>
          <w:lang w:eastAsia="cs-CZ"/>
        </w:rPr>
        <w:t>2021</w:t>
      </w:r>
      <w:r w:rsidR="007C76C8" w:rsidRPr="00BB5EE9">
        <w:rPr>
          <w:color w:val="00B050"/>
          <w:sz w:val="24"/>
          <w:szCs w:val="24"/>
          <w:lang w:eastAsia="cs-CZ"/>
        </w:rPr>
        <w:tab/>
      </w:r>
      <w:r w:rsidR="007C76C8" w:rsidRPr="00F31253">
        <w:rPr>
          <w:sz w:val="24"/>
          <w:szCs w:val="24"/>
          <w:lang w:eastAsia="cs-CZ"/>
        </w:rPr>
        <w:tab/>
      </w:r>
      <w:r w:rsidR="0046184E" w:rsidRPr="00F31253">
        <w:rPr>
          <w:sz w:val="24"/>
          <w:szCs w:val="24"/>
          <w:lang w:eastAsia="cs-CZ"/>
        </w:rPr>
        <w:t>Beroun</w:t>
      </w:r>
    </w:p>
    <w:p w:rsidR="00EE6E79" w:rsidRPr="007C76C8" w:rsidRDefault="00BB5EE9" w:rsidP="007C76C8">
      <w:pPr>
        <w:spacing w:after="0" w:line="240" w:lineRule="auto"/>
        <w:rPr>
          <w:sz w:val="24"/>
          <w:szCs w:val="24"/>
          <w:lang w:eastAsia="cs-CZ"/>
        </w:rPr>
      </w:pPr>
      <w:r w:rsidRPr="00BB5EE9">
        <w:rPr>
          <w:b/>
          <w:color w:val="00B050"/>
          <w:sz w:val="24"/>
          <w:szCs w:val="24"/>
          <w:lang w:eastAsia="cs-CZ"/>
        </w:rPr>
        <w:t>Listopad 2021</w:t>
      </w:r>
      <w:r w:rsidR="007C76C8" w:rsidRPr="00BB5EE9">
        <w:rPr>
          <w:b/>
          <w:color w:val="00B050"/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="0046184E" w:rsidRPr="00F31253">
        <w:rPr>
          <w:sz w:val="24"/>
          <w:szCs w:val="24"/>
          <w:lang w:eastAsia="cs-CZ"/>
        </w:rPr>
        <w:t>Rakovník</w:t>
      </w:r>
    </w:p>
    <w:p w:rsidR="00EE6E79" w:rsidRPr="00EE6E79" w:rsidRDefault="00EE6E79" w:rsidP="00EE6E79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</w:p>
    <w:p w:rsidR="00EE6E79" w:rsidRPr="00EE6E79" w:rsidRDefault="00EE6E79" w:rsidP="00EE6E79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</w:p>
    <w:p w:rsidR="00EE6E79" w:rsidRPr="00EE6E79" w:rsidRDefault="00EE6E79" w:rsidP="00EE6E79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  <w:lang w:eastAsia="cs-CZ"/>
        </w:rPr>
      </w:pPr>
      <w:r w:rsidRPr="00EE6E79">
        <w:rPr>
          <w:rFonts w:ascii="Calibri" w:eastAsia="Calibri" w:hAnsi="Calibri" w:cs="Times New Roman"/>
          <w:b/>
          <w:bCs/>
          <w:sz w:val="24"/>
          <w:szCs w:val="24"/>
          <w:u w:val="single"/>
          <w:lang w:eastAsia="cs-CZ"/>
        </w:rPr>
        <w:br w:type="page"/>
      </w:r>
    </w:p>
    <w:p w:rsidR="00475FCC" w:rsidRPr="00EE6E79" w:rsidRDefault="00475FCC" w:rsidP="00475FCC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</w:p>
    <w:p w:rsidR="00EE6E79" w:rsidRPr="009E16C4" w:rsidRDefault="00EE6E79" w:rsidP="00355E6C">
      <w:pPr>
        <w:keepNext/>
        <w:spacing w:after="240" w:line="240" w:lineRule="auto"/>
        <w:jc w:val="center"/>
        <w:outlineLvl w:val="0"/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</w:pPr>
      <w:r w:rsidRPr="009E16C4"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  <w:t>Plán pedagogických porad</w:t>
      </w:r>
    </w:p>
    <w:p w:rsidR="00EE6E79" w:rsidRPr="00EE6E79" w:rsidRDefault="00261E08" w:rsidP="0047552C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  <w:r w:rsidRPr="00261E08">
        <w:rPr>
          <w:rFonts w:ascii="Calibri" w:eastAsia="Calibri" w:hAnsi="Calibri" w:cs="Times New Roman"/>
          <w:b/>
          <w:bCs/>
          <w:color w:val="00B050"/>
          <w:sz w:val="24"/>
          <w:szCs w:val="24"/>
          <w:lang w:eastAsia="cs-CZ"/>
        </w:rPr>
        <w:t>27. 8. 2021</w:t>
      </w:r>
      <w:r w:rsidR="00EE6E79" w:rsidRPr="00261E08">
        <w:rPr>
          <w:rFonts w:ascii="Calibri" w:eastAsia="Calibri" w:hAnsi="Calibri" w:cs="Times New Roman"/>
          <w:bCs/>
          <w:color w:val="00B050"/>
          <w:sz w:val="24"/>
          <w:szCs w:val="24"/>
          <w:lang w:eastAsia="cs-CZ"/>
        </w:rPr>
        <w:t xml:space="preserve"> </w:t>
      </w:r>
      <w:r w:rsidR="0047552C">
        <w:rPr>
          <w:rFonts w:ascii="Calibri" w:eastAsia="Calibri" w:hAnsi="Calibri" w:cs="Times New Roman"/>
          <w:bCs/>
          <w:color w:val="FF0000"/>
          <w:sz w:val="24"/>
          <w:szCs w:val="24"/>
          <w:lang w:eastAsia="cs-CZ"/>
        </w:rPr>
        <w:tab/>
      </w:r>
      <w:r w:rsidR="0047552C" w:rsidRPr="0047552C">
        <w:rPr>
          <w:rFonts w:ascii="Calibri" w:eastAsia="Calibri" w:hAnsi="Calibri" w:cs="Times New Roman"/>
          <w:bCs/>
          <w:sz w:val="24"/>
          <w:szCs w:val="24"/>
          <w:lang w:eastAsia="cs-CZ"/>
        </w:rPr>
        <w:t xml:space="preserve">pátek </w:t>
      </w:r>
      <w:r w:rsidR="00B859F8">
        <w:rPr>
          <w:rFonts w:ascii="Calibri" w:eastAsia="Calibri" w:hAnsi="Calibri" w:cs="Times New Roman"/>
          <w:bCs/>
          <w:sz w:val="24"/>
          <w:szCs w:val="24"/>
          <w:lang w:eastAsia="cs-CZ"/>
        </w:rPr>
        <w:t xml:space="preserve">v </w:t>
      </w:r>
      <w:r w:rsidR="005C428B">
        <w:rPr>
          <w:rFonts w:ascii="Calibri" w:eastAsia="Calibri" w:hAnsi="Calibri" w:cs="Times New Roman"/>
          <w:bCs/>
          <w:color w:val="00B050"/>
          <w:sz w:val="24"/>
          <w:szCs w:val="24"/>
          <w:lang w:eastAsia="cs-CZ"/>
        </w:rPr>
        <w:t>08:3</w:t>
      </w:r>
      <w:r w:rsidR="00EE6E79" w:rsidRPr="00261E08">
        <w:rPr>
          <w:rFonts w:ascii="Calibri" w:eastAsia="Calibri" w:hAnsi="Calibri" w:cs="Times New Roman"/>
          <w:bCs/>
          <w:color w:val="00B050"/>
          <w:sz w:val="24"/>
          <w:szCs w:val="24"/>
          <w:lang w:eastAsia="cs-CZ"/>
        </w:rPr>
        <w:t xml:space="preserve">0 </w:t>
      </w:r>
      <w:r w:rsidR="00B859F8">
        <w:rPr>
          <w:rFonts w:ascii="Calibri" w:eastAsia="Calibri" w:hAnsi="Calibri" w:cs="Times New Roman"/>
          <w:bCs/>
          <w:sz w:val="24"/>
          <w:szCs w:val="24"/>
          <w:lang w:eastAsia="cs-CZ"/>
        </w:rPr>
        <w:t>hodin</w:t>
      </w:r>
      <w:r w:rsidR="00EE6E79"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 xml:space="preserve"> – zahajovací</w:t>
      </w:r>
    </w:p>
    <w:p w:rsidR="00EE6E79" w:rsidRPr="00EE6E79" w:rsidRDefault="00261E08" w:rsidP="0047552C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  <w:r w:rsidRPr="00261E08">
        <w:rPr>
          <w:rFonts w:ascii="Calibri" w:eastAsia="Calibri" w:hAnsi="Calibri" w:cs="Times New Roman"/>
          <w:b/>
          <w:bCs/>
          <w:color w:val="00B050"/>
          <w:sz w:val="24"/>
          <w:szCs w:val="24"/>
          <w:lang w:eastAsia="cs-CZ"/>
        </w:rPr>
        <w:t>18. 11. 2021</w:t>
      </w:r>
      <w:r w:rsidR="0047552C">
        <w:rPr>
          <w:rFonts w:ascii="Calibri" w:eastAsia="Calibri" w:hAnsi="Calibri" w:cs="Times New Roman"/>
          <w:b/>
          <w:bCs/>
          <w:color w:val="FF0000"/>
          <w:sz w:val="24"/>
          <w:szCs w:val="24"/>
          <w:lang w:eastAsia="cs-CZ"/>
        </w:rPr>
        <w:tab/>
      </w:r>
      <w:r w:rsidR="00DF017F">
        <w:rPr>
          <w:rFonts w:ascii="Calibri" w:eastAsia="Calibri" w:hAnsi="Calibri" w:cs="Times New Roman"/>
          <w:bCs/>
          <w:sz w:val="24"/>
          <w:szCs w:val="24"/>
          <w:lang w:eastAsia="cs-CZ"/>
        </w:rPr>
        <w:t>čtvrtek</w:t>
      </w:r>
      <w:r w:rsidR="00475FCC">
        <w:rPr>
          <w:rFonts w:ascii="Calibri" w:eastAsia="Calibri" w:hAnsi="Calibri" w:cs="Times New Roman"/>
          <w:bCs/>
          <w:sz w:val="24"/>
          <w:szCs w:val="24"/>
          <w:lang w:eastAsia="cs-CZ"/>
        </w:rPr>
        <w:t xml:space="preserve"> </w:t>
      </w:r>
      <w:r w:rsidR="00B859F8">
        <w:rPr>
          <w:rFonts w:ascii="Calibri" w:eastAsia="Calibri" w:hAnsi="Calibri" w:cs="Times New Roman"/>
          <w:bCs/>
          <w:sz w:val="24"/>
          <w:szCs w:val="24"/>
          <w:lang w:eastAsia="cs-CZ"/>
        </w:rPr>
        <w:t xml:space="preserve">v </w:t>
      </w:r>
      <w:r w:rsidR="0047552C" w:rsidRPr="00886604">
        <w:rPr>
          <w:rFonts w:ascii="Calibri" w:eastAsia="Calibri" w:hAnsi="Calibri" w:cs="Times New Roman"/>
          <w:bCs/>
          <w:color w:val="00B050"/>
          <w:sz w:val="24"/>
          <w:szCs w:val="24"/>
          <w:lang w:eastAsia="cs-CZ"/>
        </w:rPr>
        <w:t>14:30</w:t>
      </w:r>
      <w:r w:rsidR="00EE6E79" w:rsidRPr="00886604">
        <w:rPr>
          <w:rFonts w:ascii="Calibri" w:eastAsia="Calibri" w:hAnsi="Calibri" w:cs="Times New Roman"/>
          <w:bCs/>
          <w:color w:val="00B050"/>
          <w:sz w:val="24"/>
          <w:szCs w:val="24"/>
          <w:lang w:eastAsia="cs-CZ"/>
        </w:rPr>
        <w:t xml:space="preserve"> </w:t>
      </w:r>
      <w:r w:rsidR="00EE6E79"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>hod</w:t>
      </w:r>
      <w:r w:rsidR="00B859F8">
        <w:rPr>
          <w:rFonts w:ascii="Calibri" w:eastAsia="Calibri" w:hAnsi="Calibri" w:cs="Times New Roman"/>
          <w:bCs/>
          <w:sz w:val="24"/>
          <w:szCs w:val="24"/>
          <w:lang w:eastAsia="cs-CZ"/>
        </w:rPr>
        <w:t>in</w:t>
      </w:r>
      <w:r w:rsidR="00EE6E79"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 xml:space="preserve"> – 1. čtvrtletí</w:t>
      </w:r>
    </w:p>
    <w:p w:rsidR="00EE6E79" w:rsidRPr="00EE6E79" w:rsidRDefault="00261E08" w:rsidP="0047552C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  <w:r w:rsidRPr="00261E08">
        <w:rPr>
          <w:rFonts w:ascii="Calibri" w:eastAsia="Calibri" w:hAnsi="Calibri" w:cs="Times New Roman"/>
          <w:b/>
          <w:bCs/>
          <w:color w:val="00B050"/>
          <w:sz w:val="24"/>
          <w:szCs w:val="24"/>
          <w:lang w:eastAsia="cs-CZ"/>
        </w:rPr>
        <w:t>26. 1. 2022</w:t>
      </w:r>
      <w:r w:rsidR="0047552C">
        <w:rPr>
          <w:rFonts w:ascii="Calibri" w:eastAsia="Calibri" w:hAnsi="Calibri" w:cs="Times New Roman"/>
          <w:bCs/>
          <w:color w:val="FF0000"/>
          <w:sz w:val="24"/>
          <w:szCs w:val="24"/>
          <w:lang w:eastAsia="cs-CZ"/>
        </w:rPr>
        <w:tab/>
      </w:r>
      <w:r w:rsidR="0047552C" w:rsidRPr="0047552C">
        <w:rPr>
          <w:rFonts w:ascii="Calibri" w:eastAsia="Calibri" w:hAnsi="Calibri" w:cs="Times New Roman"/>
          <w:bCs/>
          <w:sz w:val="24"/>
          <w:szCs w:val="24"/>
          <w:lang w:eastAsia="cs-CZ"/>
        </w:rPr>
        <w:t>čtvrtek</w:t>
      </w:r>
      <w:r w:rsidR="00475FCC">
        <w:rPr>
          <w:rFonts w:ascii="Calibri" w:eastAsia="Calibri" w:hAnsi="Calibri" w:cs="Times New Roman"/>
          <w:bCs/>
          <w:sz w:val="24"/>
          <w:szCs w:val="24"/>
          <w:lang w:eastAsia="cs-CZ"/>
        </w:rPr>
        <w:t xml:space="preserve"> </w:t>
      </w:r>
      <w:r w:rsidR="00B859F8">
        <w:rPr>
          <w:rFonts w:ascii="Calibri" w:eastAsia="Calibri" w:hAnsi="Calibri" w:cs="Times New Roman"/>
          <w:bCs/>
          <w:sz w:val="24"/>
          <w:szCs w:val="24"/>
          <w:lang w:eastAsia="cs-CZ"/>
        </w:rPr>
        <w:t xml:space="preserve">v </w:t>
      </w:r>
      <w:r w:rsidR="0047552C" w:rsidRPr="00886604">
        <w:rPr>
          <w:rFonts w:ascii="Calibri" w:eastAsia="Calibri" w:hAnsi="Calibri" w:cs="Times New Roman"/>
          <w:bCs/>
          <w:color w:val="00B050"/>
          <w:sz w:val="24"/>
          <w:szCs w:val="24"/>
          <w:lang w:eastAsia="cs-CZ"/>
        </w:rPr>
        <w:t xml:space="preserve">14:30 </w:t>
      </w:r>
      <w:r w:rsidR="0047552C">
        <w:rPr>
          <w:rFonts w:ascii="Calibri" w:eastAsia="Calibri" w:hAnsi="Calibri" w:cs="Times New Roman"/>
          <w:bCs/>
          <w:sz w:val="24"/>
          <w:szCs w:val="24"/>
          <w:lang w:eastAsia="cs-CZ"/>
        </w:rPr>
        <w:t>hod</w:t>
      </w:r>
      <w:r w:rsidR="00B859F8">
        <w:rPr>
          <w:rFonts w:ascii="Calibri" w:eastAsia="Calibri" w:hAnsi="Calibri" w:cs="Times New Roman"/>
          <w:bCs/>
          <w:sz w:val="24"/>
          <w:szCs w:val="24"/>
          <w:lang w:eastAsia="cs-CZ"/>
        </w:rPr>
        <w:t>in</w:t>
      </w:r>
      <w:r w:rsidR="00EE6E79"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 xml:space="preserve"> – 1. pololetí</w:t>
      </w:r>
    </w:p>
    <w:p w:rsidR="00EE6E79" w:rsidRPr="00EE6E79" w:rsidRDefault="00261E08" w:rsidP="0047552C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  <w:r w:rsidRPr="00261E08">
        <w:rPr>
          <w:rFonts w:ascii="Calibri" w:eastAsia="Calibri" w:hAnsi="Calibri" w:cs="Times New Roman"/>
          <w:b/>
          <w:bCs/>
          <w:color w:val="00B050"/>
          <w:sz w:val="24"/>
          <w:szCs w:val="24"/>
          <w:lang w:eastAsia="cs-CZ"/>
        </w:rPr>
        <w:t>13. 4. 2022</w:t>
      </w:r>
      <w:r w:rsidR="0047552C">
        <w:rPr>
          <w:rFonts w:ascii="Calibri" w:eastAsia="Calibri" w:hAnsi="Calibri" w:cs="Times New Roman"/>
          <w:bCs/>
          <w:color w:val="FF0000"/>
          <w:sz w:val="24"/>
          <w:szCs w:val="24"/>
          <w:lang w:eastAsia="cs-CZ"/>
        </w:rPr>
        <w:tab/>
      </w:r>
      <w:r w:rsidR="0047552C" w:rsidRPr="0047552C">
        <w:rPr>
          <w:rFonts w:ascii="Calibri" w:eastAsia="Calibri" w:hAnsi="Calibri" w:cs="Times New Roman"/>
          <w:bCs/>
          <w:sz w:val="24"/>
          <w:szCs w:val="24"/>
          <w:lang w:eastAsia="cs-CZ"/>
        </w:rPr>
        <w:t>středa</w:t>
      </w:r>
      <w:r w:rsidR="00475FCC">
        <w:rPr>
          <w:rFonts w:ascii="Calibri" w:eastAsia="Calibri" w:hAnsi="Calibri" w:cs="Times New Roman"/>
          <w:bCs/>
          <w:sz w:val="24"/>
          <w:szCs w:val="24"/>
          <w:lang w:eastAsia="cs-CZ"/>
        </w:rPr>
        <w:t xml:space="preserve"> </w:t>
      </w:r>
      <w:r w:rsidR="00B859F8">
        <w:rPr>
          <w:rFonts w:ascii="Calibri" w:eastAsia="Calibri" w:hAnsi="Calibri" w:cs="Times New Roman"/>
          <w:bCs/>
          <w:sz w:val="24"/>
          <w:szCs w:val="24"/>
          <w:lang w:eastAsia="cs-CZ"/>
        </w:rPr>
        <w:t xml:space="preserve">v </w:t>
      </w:r>
      <w:r w:rsidR="00B86607" w:rsidRPr="00886604">
        <w:rPr>
          <w:rFonts w:ascii="Calibri" w:eastAsia="Calibri" w:hAnsi="Calibri" w:cs="Times New Roman"/>
          <w:bCs/>
          <w:color w:val="00B050"/>
          <w:sz w:val="24"/>
          <w:szCs w:val="24"/>
          <w:lang w:eastAsia="cs-CZ"/>
        </w:rPr>
        <w:t>14:3</w:t>
      </w:r>
      <w:r w:rsidR="00EE6E79" w:rsidRPr="00886604">
        <w:rPr>
          <w:rFonts w:ascii="Calibri" w:eastAsia="Calibri" w:hAnsi="Calibri" w:cs="Times New Roman"/>
          <w:bCs/>
          <w:color w:val="00B050"/>
          <w:sz w:val="24"/>
          <w:szCs w:val="24"/>
          <w:lang w:eastAsia="cs-CZ"/>
        </w:rPr>
        <w:t xml:space="preserve">0 </w:t>
      </w:r>
      <w:r w:rsidR="00B859F8">
        <w:rPr>
          <w:rFonts w:ascii="Calibri" w:eastAsia="Calibri" w:hAnsi="Calibri" w:cs="Times New Roman"/>
          <w:bCs/>
          <w:sz w:val="24"/>
          <w:szCs w:val="24"/>
          <w:lang w:eastAsia="cs-CZ"/>
        </w:rPr>
        <w:t>hodin</w:t>
      </w:r>
      <w:r w:rsidR="00EE6E79"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 xml:space="preserve"> – 3. čtvrtletí</w:t>
      </w:r>
    </w:p>
    <w:p w:rsidR="00EE6E79" w:rsidRPr="00EE6E79" w:rsidRDefault="00261E08" w:rsidP="0047552C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  <w:r w:rsidRPr="00261E08">
        <w:rPr>
          <w:rFonts w:ascii="Calibri" w:eastAsia="Calibri" w:hAnsi="Calibri" w:cs="Times New Roman"/>
          <w:b/>
          <w:bCs/>
          <w:color w:val="00B050"/>
          <w:sz w:val="24"/>
          <w:szCs w:val="24"/>
          <w:lang w:eastAsia="cs-CZ"/>
        </w:rPr>
        <w:t>26. 4. 2022</w:t>
      </w:r>
      <w:r w:rsidR="0047552C">
        <w:rPr>
          <w:rFonts w:ascii="Calibri" w:eastAsia="Calibri" w:hAnsi="Calibri" w:cs="Times New Roman"/>
          <w:bCs/>
          <w:color w:val="FF0000"/>
          <w:sz w:val="24"/>
          <w:szCs w:val="24"/>
          <w:lang w:eastAsia="cs-CZ"/>
        </w:rPr>
        <w:tab/>
      </w:r>
      <w:r w:rsidR="00064456">
        <w:rPr>
          <w:rFonts w:ascii="Calibri" w:eastAsia="Calibri" w:hAnsi="Calibri" w:cs="Times New Roman"/>
          <w:bCs/>
          <w:sz w:val="24"/>
          <w:szCs w:val="24"/>
          <w:lang w:eastAsia="cs-CZ"/>
        </w:rPr>
        <w:t>úterý</w:t>
      </w:r>
      <w:r w:rsidR="00475FCC">
        <w:rPr>
          <w:rFonts w:ascii="Calibri" w:eastAsia="Calibri" w:hAnsi="Calibri" w:cs="Times New Roman"/>
          <w:bCs/>
          <w:sz w:val="24"/>
          <w:szCs w:val="24"/>
          <w:lang w:eastAsia="cs-CZ"/>
        </w:rPr>
        <w:t xml:space="preserve"> </w:t>
      </w:r>
      <w:r w:rsidR="00B859F8">
        <w:rPr>
          <w:rFonts w:ascii="Calibri" w:eastAsia="Calibri" w:hAnsi="Calibri" w:cs="Times New Roman"/>
          <w:bCs/>
          <w:sz w:val="24"/>
          <w:szCs w:val="24"/>
          <w:lang w:eastAsia="cs-CZ"/>
        </w:rPr>
        <w:t xml:space="preserve">v </w:t>
      </w:r>
      <w:r w:rsidR="0047552C" w:rsidRPr="00886604">
        <w:rPr>
          <w:rFonts w:ascii="Calibri" w:eastAsia="Calibri" w:hAnsi="Calibri" w:cs="Times New Roman"/>
          <w:bCs/>
          <w:color w:val="00B050"/>
          <w:sz w:val="24"/>
          <w:szCs w:val="24"/>
          <w:lang w:eastAsia="cs-CZ"/>
        </w:rPr>
        <w:t xml:space="preserve">09:35 </w:t>
      </w:r>
      <w:r w:rsidR="00B859F8">
        <w:rPr>
          <w:rFonts w:ascii="Calibri" w:eastAsia="Calibri" w:hAnsi="Calibri" w:cs="Times New Roman"/>
          <w:bCs/>
          <w:sz w:val="24"/>
          <w:szCs w:val="24"/>
          <w:lang w:eastAsia="cs-CZ"/>
        </w:rPr>
        <w:t>hodin</w:t>
      </w:r>
      <w:r w:rsidR="0047552C">
        <w:rPr>
          <w:rFonts w:ascii="Calibri" w:eastAsia="Calibri" w:hAnsi="Calibri" w:cs="Times New Roman"/>
          <w:bCs/>
          <w:sz w:val="24"/>
          <w:szCs w:val="24"/>
          <w:lang w:eastAsia="cs-CZ"/>
        </w:rPr>
        <w:t xml:space="preserve"> – pro třídy</w:t>
      </w:r>
      <w:r>
        <w:rPr>
          <w:rFonts w:ascii="Calibri" w:eastAsia="Calibri" w:hAnsi="Calibri" w:cs="Times New Roman"/>
          <w:bCs/>
          <w:sz w:val="24"/>
          <w:szCs w:val="24"/>
          <w:lang w:eastAsia="cs-CZ"/>
        </w:rPr>
        <w:t xml:space="preserve"> A2, MD</w:t>
      </w:r>
      <w:r w:rsidR="00EE6E79"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>4</w:t>
      </w:r>
      <w:r>
        <w:rPr>
          <w:rFonts w:ascii="Calibri" w:eastAsia="Calibri" w:hAnsi="Calibri" w:cs="Times New Roman"/>
          <w:bCs/>
          <w:sz w:val="24"/>
          <w:szCs w:val="24"/>
          <w:lang w:eastAsia="cs-CZ"/>
        </w:rPr>
        <w:t>, N4</w:t>
      </w:r>
    </w:p>
    <w:p w:rsidR="00EE6E79" w:rsidRPr="00EE6E79" w:rsidRDefault="00261E08" w:rsidP="0047552C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  <w:r w:rsidRPr="00261E08">
        <w:rPr>
          <w:rFonts w:ascii="Calibri" w:eastAsia="Calibri" w:hAnsi="Calibri" w:cs="Times New Roman"/>
          <w:b/>
          <w:bCs/>
          <w:color w:val="00B050"/>
          <w:sz w:val="24"/>
          <w:szCs w:val="24"/>
          <w:lang w:eastAsia="cs-CZ"/>
        </w:rPr>
        <w:t>26. 5. 2022</w:t>
      </w:r>
      <w:r w:rsidR="0047552C">
        <w:rPr>
          <w:rFonts w:ascii="Calibri" w:eastAsia="Calibri" w:hAnsi="Calibri" w:cs="Times New Roman"/>
          <w:bCs/>
          <w:color w:val="FF0000"/>
          <w:sz w:val="24"/>
          <w:szCs w:val="24"/>
          <w:lang w:eastAsia="cs-CZ"/>
        </w:rPr>
        <w:tab/>
      </w:r>
      <w:r w:rsidR="001C5B9C">
        <w:rPr>
          <w:rFonts w:ascii="Calibri" w:eastAsia="Calibri" w:hAnsi="Calibri" w:cs="Times New Roman"/>
          <w:bCs/>
          <w:sz w:val="24"/>
          <w:szCs w:val="24"/>
          <w:lang w:eastAsia="cs-CZ"/>
        </w:rPr>
        <w:t>čtvrtek</w:t>
      </w:r>
      <w:r w:rsidR="0047552C" w:rsidRPr="0047552C">
        <w:rPr>
          <w:rFonts w:ascii="Calibri" w:eastAsia="Calibri" w:hAnsi="Calibri" w:cs="Times New Roman"/>
          <w:bCs/>
          <w:sz w:val="24"/>
          <w:szCs w:val="24"/>
          <w:lang w:eastAsia="cs-CZ"/>
        </w:rPr>
        <w:t xml:space="preserve"> </w:t>
      </w:r>
      <w:r w:rsidR="00B859F8">
        <w:rPr>
          <w:rFonts w:ascii="Calibri" w:eastAsia="Calibri" w:hAnsi="Calibri" w:cs="Times New Roman"/>
          <w:bCs/>
          <w:sz w:val="24"/>
          <w:szCs w:val="24"/>
          <w:lang w:eastAsia="cs-CZ"/>
        </w:rPr>
        <w:t xml:space="preserve">v </w:t>
      </w:r>
      <w:r w:rsidR="0047552C" w:rsidRPr="00886604">
        <w:rPr>
          <w:rFonts w:ascii="Calibri" w:eastAsia="Calibri" w:hAnsi="Calibri" w:cs="Times New Roman"/>
          <w:bCs/>
          <w:color w:val="00B050"/>
          <w:sz w:val="24"/>
          <w:szCs w:val="24"/>
          <w:lang w:eastAsia="cs-CZ"/>
        </w:rPr>
        <w:t>09:35</w:t>
      </w:r>
      <w:r w:rsidR="00EE6E79" w:rsidRPr="00886604">
        <w:rPr>
          <w:rFonts w:ascii="Calibri" w:eastAsia="Calibri" w:hAnsi="Calibri" w:cs="Times New Roman"/>
          <w:bCs/>
          <w:color w:val="00B050"/>
          <w:sz w:val="24"/>
          <w:szCs w:val="24"/>
          <w:lang w:eastAsia="cs-CZ"/>
        </w:rPr>
        <w:t xml:space="preserve"> </w:t>
      </w:r>
      <w:r w:rsidR="00EE6E79"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>hod</w:t>
      </w:r>
      <w:r w:rsidR="00B859F8">
        <w:rPr>
          <w:rFonts w:ascii="Calibri" w:eastAsia="Calibri" w:hAnsi="Calibri" w:cs="Times New Roman"/>
          <w:bCs/>
          <w:sz w:val="24"/>
          <w:szCs w:val="24"/>
          <w:lang w:eastAsia="cs-CZ"/>
        </w:rPr>
        <w:t>in</w:t>
      </w:r>
      <w:r w:rsidR="00EE6E79"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 xml:space="preserve"> – pro 3. ročníky SOU</w:t>
      </w:r>
    </w:p>
    <w:p w:rsidR="00EE6E79" w:rsidRPr="00EE6E79" w:rsidRDefault="00261E08" w:rsidP="0047552C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  <w:r w:rsidRPr="00261E08">
        <w:rPr>
          <w:rFonts w:ascii="Calibri" w:eastAsia="Calibri" w:hAnsi="Calibri" w:cs="Times New Roman"/>
          <w:b/>
          <w:bCs/>
          <w:color w:val="00B050"/>
          <w:sz w:val="24"/>
          <w:szCs w:val="24"/>
          <w:lang w:eastAsia="cs-CZ"/>
        </w:rPr>
        <w:t>23. 6. 2022</w:t>
      </w:r>
      <w:r w:rsidR="0047552C">
        <w:rPr>
          <w:rFonts w:ascii="Calibri" w:eastAsia="Calibri" w:hAnsi="Calibri" w:cs="Times New Roman"/>
          <w:bCs/>
          <w:color w:val="FF0000"/>
          <w:sz w:val="24"/>
          <w:szCs w:val="24"/>
          <w:lang w:eastAsia="cs-CZ"/>
        </w:rPr>
        <w:tab/>
      </w:r>
      <w:r w:rsidR="001C5B9C">
        <w:rPr>
          <w:rFonts w:ascii="Calibri" w:eastAsia="Calibri" w:hAnsi="Calibri" w:cs="Times New Roman"/>
          <w:bCs/>
          <w:sz w:val="24"/>
          <w:szCs w:val="24"/>
          <w:lang w:eastAsia="cs-CZ"/>
        </w:rPr>
        <w:t>čtvrtek</w:t>
      </w:r>
      <w:r w:rsidR="00475FCC">
        <w:rPr>
          <w:rFonts w:ascii="Calibri" w:eastAsia="Calibri" w:hAnsi="Calibri" w:cs="Times New Roman"/>
          <w:bCs/>
          <w:sz w:val="24"/>
          <w:szCs w:val="24"/>
          <w:lang w:eastAsia="cs-CZ"/>
        </w:rPr>
        <w:t xml:space="preserve"> </w:t>
      </w:r>
      <w:r w:rsidR="00B859F8">
        <w:rPr>
          <w:rFonts w:ascii="Calibri" w:eastAsia="Calibri" w:hAnsi="Calibri" w:cs="Times New Roman"/>
          <w:bCs/>
          <w:sz w:val="24"/>
          <w:szCs w:val="24"/>
          <w:lang w:eastAsia="cs-CZ"/>
        </w:rPr>
        <w:t xml:space="preserve">v </w:t>
      </w:r>
      <w:r w:rsidR="00B86607" w:rsidRPr="00886604">
        <w:rPr>
          <w:rFonts w:ascii="Calibri" w:eastAsia="Calibri" w:hAnsi="Calibri" w:cs="Times New Roman"/>
          <w:bCs/>
          <w:color w:val="00B050"/>
          <w:sz w:val="24"/>
          <w:szCs w:val="24"/>
          <w:lang w:eastAsia="cs-CZ"/>
        </w:rPr>
        <w:t>14</w:t>
      </w:r>
      <w:r w:rsidR="001C5B9C" w:rsidRPr="00886604">
        <w:rPr>
          <w:rFonts w:ascii="Calibri" w:eastAsia="Calibri" w:hAnsi="Calibri" w:cs="Times New Roman"/>
          <w:bCs/>
          <w:color w:val="00B050"/>
          <w:sz w:val="24"/>
          <w:szCs w:val="24"/>
          <w:lang w:eastAsia="cs-CZ"/>
        </w:rPr>
        <w:t>:30</w:t>
      </w:r>
      <w:r w:rsidR="00EE6E79" w:rsidRPr="00886604">
        <w:rPr>
          <w:rFonts w:ascii="Calibri" w:eastAsia="Calibri" w:hAnsi="Calibri" w:cs="Times New Roman"/>
          <w:bCs/>
          <w:color w:val="00B050"/>
          <w:sz w:val="24"/>
          <w:szCs w:val="24"/>
          <w:lang w:eastAsia="cs-CZ"/>
        </w:rPr>
        <w:t xml:space="preserve"> </w:t>
      </w:r>
      <w:r w:rsidR="00B859F8">
        <w:rPr>
          <w:rFonts w:ascii="Calibri" w:eastAsia="Calibri" w:hAnsi="Calibri" w:cs="Times New Roman"/>
          <w:bCs/>
          <w:sz w:val="24"/>
          <w:szCs w:val="24"/>
          <w:lang w:eastAsia="cs-CZ"/>
        </w:rPr>
        <w:t>hodin</w:t>
      </w:r>
      <w:r w:rsidR="00EE6E79"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 xml:space="preserve"> – </w:t>
      </w:r>
      <w:r w:rsidR="0047552C">
        <w:rPr>
          <w:rFonts w:ascii="Calibri" w:eastAsia="Calibri" w:hAnsi="Calibri" w:cs="Times New Roman"/>
          <w:bCs/>
          <w:sz w:val="24"/>
          <w:szCs w:val="24"/>
          <w:lang w:eastAsia="cs-CZ"/>
        </w:rPr>
        <w:t xml:space="preserve">závěrečná, </w:t>
      </w:r>
      <w:r w:rsidR="00EE6E79"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>2. pololetí ostatní třídy</w:t>
      </w:r>
    </w:p>
    <w:p w:rsidR="00EE6E79" w:rsidRPr="00EE6E79" w:rsidRDefault="00EE6E79" w:rsidP="00EE6E79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</w:p>
    <w:p w:rsidR="00EE6E79" w:rsidRPr="00EE6E79" w:rsidRDefault="00EE6E79" w:rsidP="00EE6E79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</w:p>
    <w:p w:rsidR="00EE6E79" w:rsidRPr="009E16C4" w:rsidRDefault="00EE6E79" w:rsidP="009E16C4">
      <w:pPr>
        <w:keepNext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</w:pPr>
      <w:r w:rsidRPr="009E16C4"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  <w:t>Plán třídních schůzek</w:t>
      </w:r>
    </w:p>
    <w:p w:rsidR="00475FCC" w:rsidRPr="00EE6E79" w:rsidRDefault="00475FCC" w:rsidP="00475FCC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</w:p>
    <w:p w:rsidR="00EE6E79" w:rsidRPr="00EE6E79" w:rsidRDefault="00261E08" w:rsidP="0047552C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cs-CZ"/>
        </w:rPr>
      </w:pPr>
      <w:r w:rsidRPr="00261E08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18. 11. 2021</w:t>
      </w:r>
      <w:r w:rsidR="00EE6E79" w:rsidRPr="00261E08">
        <w:rPr>
          <w:rFonts w:ascii="Calibri" w:eastAsia="Calibri" w:hAnsi="Calibri" w:cs="Times New Roman"/>
          <w:color w:val="00B050"/>
          <w:sz w:val="24"/>
          <w:szCs w:val="24"/>
          <w:lang w:eastAsia="cs-CZ"/>
        </w:rPr>
        <w:t xml:space="preserve"> </w:t>
      </w:r>
      <w:r w:rsidR="0047552C">
        <w:rPr>
          <w:rFonts w:ascii="Calibri" w:eastAsia="Calibri" w:hAnsi="Calibri" w:cs="Times New Roman"/>
          <w:color w:val="FF0000"/>
          <w:sz w:val="24"/>
          <w:szCs w:val="24"/>
          <w:lang w:eastAsia="cs-CZ"/>
        </w:rPr>
        <w:tab/>
      </w:r>
      <w:r w:rsidR="00DF017F">
        <w:rPr>
          <w:rFonts w:ascii="Calibri" w:eastAsia="Calibri" w:hAnsi="Calibri" w:cs="Times New Roman"/>
          <w:bCs/>
          <w:sz w:val="24"/>
          <w:szCs w:val="24"/>
          <w:lang w:eastAsia="cs-CZ"/>
        </w:rPr>
        <w:t>čtvrtek</w:t>
      </w:r>
      <w:r w:rsidR="00475FCC">
        <w:rPr>
          <w:rFonts w:ascii="Calibri" w:eastAsia="Calibri" w:hAnsi="Calibri" w:cs="Times New Roman"/>
          <w:bCs/>
          <w:sz w:val="24"/>
          <w:szCs w:val="24"/>
          <w:lang w:eastAsia="cs-CZ"/>
        </w:rPr>
        <w:t xml:space="preserve"> </w:t>
      </w:r>
      <w:r w:rsidR="00EE6E79" w:rsidRPr="00EE6E79">
        <w:rPr>
          <w:rFonts w:ascii="Calibri" w:eastAsia="Calibri" w:hAnsi="Calibri" w:cs="Times New Roman"/>
          <w:sz w:val="24"/>
          <w:szCs w:val="24"/>
          <w:lang w:eastAsia="cs-CZ"/>
        </w:rPr>
        <w:t>v </w:t>
      </w:r>
      <w:r w:rsidR="00EE6E79" w:rsidRPr="003D0281">
        <w:rPr>
          <w:rFonts w:ascii="Calibri" w:eastAsia="Calibri" w:hAnsi="Calibri" w:cs="Times New Roman"/>
          <w:color w:val="00B050"/>
          <w:sz w:val="24"/>
          <w:szCs w:val="24"/>
          <w:lang w:eastAsia="cs-CZ"/>
        </w:rPr>
        <w:t xml:space="preserve">16:30 </w:t>
      </w:r>
      <w:r w:rsidR="00B859F8">
        <w:rPr>
          <w:rFonts w:ascii="Calibri" w:eastAsia="Calibri" w:hAnsi="Calibri" w:cs="Times New Roman"/>
          <w:sz w:val="24"/>
          <w:szCs w:val="24"/>
          <w:lang w:eastAsia="cs-CZ"/>
        </w:rPr>
        <w:t>hodin</w:t>
      </w:r>
    </w:p>
    <w:p w:rsidR="00EE6E79" w:rsidRPr="00EE6E79" w:rsidRDefault="00EE6E79" w:rsidP="0047552C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cs-CZ"/>
        </w:rPr>
      </w:pPr>
      <w:r w:rsidRPr="00261E08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1</w:t>
      </w:r>
      <w:r w:rsidR="00261E08" w:rsidRPr="00261E08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3. 4. 2022</w:t>
      </w:r>
      <w:r w:rsidRPr="00261E08">
        <w:rPr>
          <w:rFonts w:ascii="Calibri" w:eastAsia="Calibri" w:hAnsi="Calibri" w:cs="Times New Roman"/>
          <w:color w:val="00B050"/>
          <w:sz w:val="24"/>
          <w:szCs w:val="24"/>
          <w:lang w:eastAsia="cs-CZ"/>
        </w:rPr>
        <w:t xml:space="preserve"> </w:t>
      </w:r>
      <w:r w:rsidR="0047552C">
        <w:rPr>
          <w:rFonts w:ascii="Calibri" w:eastAsia="Calibri" w:hAnsi="Calibri" w:cs="Times New Roman"/>
          <w:color w:val="FF0000"/>
          <w:sz w:val="24"/>
          <w:szCs w:val="24"/>
          <w:lang w:eastAsia="cs-CZ"/>
        </w:rPr>
        <w:tab/>
      </w:r>
      <w:r w:rsidR="0047552C" w:rsidRPr="0047552C">
        <w:rPr>
          <w:rFonts w:ascii="Calibri" w:eastAsia="Calibri" w:hAnsi="Calibri" w:cs="Times New Roman"/>
          <w:bCs/>
          <w:sz w:val="24"/>
          <w:szCs w:val="24"/>
          <w:lang w:eastAsia="cs-CZ"/>
        </w:rPr>
        <w:t>středa</w:t>
      </w:r>
      <w:r w:rsidR="00475FCC">
        <w:rPr>
          <w:rFonts w:ascii="Calibri" w:eastAsia="Calibri" w:hAnsi="Calibri" w:cs="Times New Roman"/>
          <w:bCs/>
          <w:sz w:val="24"/>
          <w:szCs w:val="24"/>
          <w:lang w:eastAsia="cs-CZ"/>
        </w:rPr>
        <w:t xml:space="preserve"> </w:t>
      </w: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t>v </w:t>
      </w:r>
      <w:r w:rsidRPr="003D0281">
        <w:rPr>
          <w:rFonts w:ascii="Calibri" w:eastAsia="Calibri" w:hAnsi="Calibri" w:cs="Times New Roman"/>
          <w:color w:val="00B050"/>
          <w:sz w:val="24"/>
          <w:szCs w:val="24"/>
          <w:lang w:eastAsia="cs-CZ"/>
        </w:rPr>
        <w:t xml:space="preserve">16:30 </w:t>
      </w:r>
      <w:r w:rsidR="00B859F8">
        <w:rPr>
          <w:rFonts w:ascii="Calibri" w:eastAsia="Calibri" w:hAnsi="Calibri" w:cs="Times New Roman"/>
          <w:sz w:val="24"/>
          <w:szCs w:val="24"/>
          <w:lang w:eastAsia="cs-CZ"/>
        </w:rPr>
        <w:t>hodin</w:t>
      </w:r>
    </w:p>
    <w:p w:rsidR="00EE6E79" w:rsidRPr="00EE6E79" w:rsidRDefault="00EE6E79" w:rsidP="00EE6E7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EE6E79" w:rsidRPr="00EE6E79" w:rsidRDefault="00EE6E79" w:rsidP="00EE6E7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EE6E79" w:rsidRPr="009E16C4" w:rsidRDefault="00EE6E79" w:rsidP="009E16C4">
      <w:pPr>
        <w:keepNext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</w:pPr>
      <w:r w:rsidRPr="009E16C4"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  <w:t xml:space="preserve">Zasedání </w:t>
      </w:r>
      <w:r w:rsidR="00C417C3"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  <w:t>Sdružení</w:t>
      </w:r>
      <w:r w:rsidRPr="009E16C4"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  <w:t xml:space="preserve"> rodičů </w:t>
      </w:r>
      <w:r w:rsidR="00C417C3"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  <w:t>a přátel SŠDŘ Kladno</w:t>
      </w:r>
    </w:p>
    <w:p w:rsidR="00EE6E79" w:rsidRPr="00EE6E79" w:rsidRDefault="00EE6E79" w:rsidP="00475FCC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EE6E79" w:rsidRPr="00EE6E79" w:rsidRDefault="00261E08" w:rsidP="00757D7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cs-CZ"/>
        </w:rPr>
      </w:pPr>
      <w:r w:rsidRPr="00261E08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18. 11. 2021</w:t>
      </w:r>
      <w:r w:rsidR="00EE6E79" w:rsidRPr="00261E08">
        <w:rPr>
          <w:rFonts w:ascii="Calibri" w:eastAsia="Calibri" w:hAnsi="Calibri" w:cs="Times New Roman"/>
          <w:color w:val="00B050"/>
          <w:sz w:val="24"/>
          <w:szCs w:val="24"/>
          <w:lang w:eastAsia="cs-CZ"/>
        </w:rPr>
        <w:t xml:space="preserve"> </w:t>
      </w:r>
      <w:r w:rsidR="00757D75">
        <w:rPr>
          <w:rFonts w:ascii="Calibri" w:eastAsia="Calibri" w:hAnsi="Calibri" w:cs="Times New Roman"/>
          <w:color w:val="FF0000"/>
          <w:sz w:val="24"/>
          <w:szCs w:val="24"/>
          <w:lang w:eastAsia="cs-CZ"/>
        </w:rPr>
        <w:tab/>
      </w:r>
      <w:r w:rsidR="00DF017F">
        <w:rPr>
          <w:rFonts w:ascii="Calibri" w:eastAsia="Calibri" w:hAnsi="Calibri" w:cs="Times New Roman"/>
          <w:sz w:val="24"/>
          <w:szCs w:val="24"/>
          <w:lang w:eastAsia="cs-CZ"/>
        </w:rPr>
        <w:t>čtvrtek</w:t>
      </w:r>
      <w:r w:rsidR="00757D75" w:rsidRPr="00757D75">
        <w:rPr>
          <w:rFonts w:ascii="Calibri" w:eastAsia="Calibri" w:hAnsi="Calibri" w:cs="Times New Roman"/>
          <w:sz w:val="24"/>
          <w:szCs w:val="24"/>
          <w:lang w:eastAsia="cs-CZ"/>
        </w:rPr>
        <w:t xml:space="preserve"> </w:t>
      </w:r>
      <w:r w:rsidR="00EE6E79" w:rsidRPr="00EE6E79">
        <w:rPr>
          <w:rFonts w:ascii="Calibri" w:eastAsia="Calibri" w:hAnsi="Calibri" w:cs="Times New Roman"/>
          <w:sz w:val="24"/>
          <w:szCs w:val="24"/>
          <w:lang w:eastAsia="cs-CZ"/>
        </w:rPr>
        <w:t>v </w:t>
      </w:r>
      <w:r w:rsidR="00EE6E79" w:rsidRPr="003D0281">
        <w:rPr>
          <w:rFonts w:ascii="Calibri" w:eastAsia="Calibri" w:hAnsi="Calibri" w:cs="Times New Roman"/>
          <w:color w:val="00B050"/>
          <w:sz w:val="24"/>
          <w:szCs w:val="24"/>
          <w:lang w:eastAsia="cs-CZ"/>
        </w:rPr>
        <w:t xml:space="preserve">16:00 </w:t>
      </w:r>
      <w:r w:rsidR="00B859F8">
        <w:rPr>
          <w:rFonts w:ascii="Calibri" w:eastAsia="Calibri" w:hAnsi="Calibri" w:cs="Times New Roman"/>
          <w:sz w:val="24"/>
          <w:szCs w:val="24"/>
          <w:lang w:eastAsia="cs-CZ"/>
        </w:rPr>
        <w:t>hodin</w:t>
      </w:r>
    </w:p>
    <w:p w:rsidR="00EE6E79" w:rsidRPr="00EE6E79" w:rsidRDefault="00261E08" w:rsidP="00757D7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cs-CZ"/>
        </w:rPr>
      </w:pPr>
      <w:r w:rsidRPr="00261E08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13. 4. 2022</w:t>
      </w:r>
      <w:r w:rsidR="00757D75">
        <w:rPr>
          <w:rFonts w:ascii="Calibri" w:eastAsia="Calibri" w:hAnsi="Calibri" w:cs="Times New Roman"/>
          <w:b/>
          <w:color w:val="FF0000"/>
          <w:sz w:val="24"/>
          <w:szCs w:val="24"/>
          <w:lang w:eastAsia="cs-CZ"/>
        </w:rPr>
        <w:tab/>
      </w:r>
      <w:r w:rsidR="00757D75" w:rsidRPr="00757D75">
        <w:rPr>
          <w:rFonts w:ascii="Calibri" w:eastAsia="Calibri" w:hAnsi="Calibri" w:cs="Times New Roman"/>
          <w:sz w:val="24"/>
          <w:szCs w:val="24"/>
          <w:lang w:eastAsia="cs-CZ"/>
        </w:rPr>
        <w:t>středa</w:t>
      </w:r>
      <w:r w:rsidR="00757D75" w:rsidRPr="00757D75">
        <w:rPr>
          <w:rFonts w:ascii="Calibri" w:eastAsia="Calibri" w:hAnsi="Calibri" w:cs="Times New Roman"/>
          <w:b/>
          <w:sz w:val="24"/>
          <w:szCs w:val="24"/>
          <w:lang w:eastAsia="cs-CZ"/>
        </w:rPr>
        <w:t xml:space="preserve"> </w:t>
      </w:r>
      <w:r w:rsidR="00EE6E79" w:rsidRPr="00EE6E79">
        <w:rPr>
          <w:rFonts w:ascii="Calibri" w:eastAsia="Calibri" w:hAnsi="Calibri" w:cs="Times New Roman"/>
          <w:sz w:val="24"/>
          <w:szCs w:val="24"/>
          <w:lang w:eastAsia="cs-CZ"/>
        </w:rPr>
        <w:t>v </w:t>
      </w:r>
      <w:r w:rsidR="00EE6E79" w:rsidRPr="003D0281">
        <w:rPr>
          <w:rFonts w:ascii="Calibri" w:eastAsia="Calibri" w:hAnsi="Calibri" w:cs="Times New Roman"/>
          <w:color w:val="00B050"/>
          <w:sz w:val="24"/>
          <w:szCs w:val="24"/>
          <w:lang w:eastAsia="cs-CZ"/>
        </w:rPr>
        <w:t xml:space="preserve">16:00 </w:t>
      </w:r>
      <w:r w:rsidR="00EE6E79" w:rsidRPr="00EE6E79">
        <w:rPr>
          <w:rFonts w:ascii="Calibri" w:eastAsia="Calibri" w:hAnsi="Calibri" w:cs="Times New Roman"/>
          <w:sz w:val="24"/>
          <w:szCs w:val="24"/>
          <w:lang w:eastAsia="cs-CZ"/>
        </w:rPr>
        <w:t>hod</w:t>
      </w:r>
      <w:r w:rsidR="00B859F8">
        <w:rPr>
          <w:rFonts w:ascii="Calibri" w:eastAsia="Calibri" w:hAnsi="Calibri" w:cs="Times New Roman"/>
          <w:sz w:val="24"/>
          <w:szCs w:val="24"/>
          <w:lang w:eastAsia="cs-CZ"/>
        </w:rPr>
        <w:t>in</w:t>
      </w:r>
    </w:p>
    <w:p w:rsidR="00EE6E79" w:rsidRPr="00EE6E79" w:rsidRDefault="00EE6E79" w:rsidP="00EE6E7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EE6E79" w:rsidRPr="00EE6E79" w:rsidRDefault="00EE6E79" w:rsidP="00EE6E79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  <w:lang w:eastAsia="cs-CZ"/>
        </w:rPr>
      </w:pPr>
    </w:p>
    <w:p w:rsidR="00EE6E79" w:rsidRPr="009E16C4" w:rsidRDefault="00EE6E79" w:rsidP="009E16C4">
      <w:pPr>
        <w:keepNext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</w:pPr>
      <w:r w:rsidRPr="009E16C4"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  <w:t>Zasedání Rady školy</w:t>
      </w:r>
    </w:p>
    <w:p w:rsidR="00475FCC" w:rsidRPr="00EE6E79" w:rsidRDefault="00475FCC" w:rsidP="00475FCC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</w:p>
    <w:p w:rsidR="00EE6E79" w:rsidRPr="00261E08" w:rsidRDefault="00261E08" w:rsidP="00757D75">
      <w:pPr>
        <w:spacing w:after="0" w:line="240" w:lineRule="auto"/>
        <w:rPr>
          <w:rFonts w:ascii="Calibri" w:eastAsia="Calibri" w:hAnsi="Calibri" w:cs="Times New Roman"/>
          <w:color w:val="00B050"/>
          <w:sz w:val="24"/>
          <w:szCs w:val="24"/>
          <w:lang w:eastAsia="cs-CZ"/>
        </w:rPr>
      </w:pPr>
      <w:r w:rsidRPr="00261E08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Říjen</w:t>
      </w:r>
      <w:r w:rsidR="00DD1BDD" w:rsidRPr="00261E08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 xml:space="preserve"> </w:t>
      </w:r>
      <w:r w:rsidR="001C5B9C" w:rsidRPr="00261E08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202</w:t>
      </w:r>
      <w:r w:rsidRPr="00261E08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1</w:t>
      </w:r>
    </w:p>
    <w:p w:rsidR="00EE6E79" w:rsidRPr="00261E08" w:rsidRDefault="00261E08" w:rsidP="00757D75">
      <w:pPr>
        <w:spacing w:after="0" w:line="240" w:lineRule="auto"/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</w:pPr>
      <w:r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Leden 2022</w:t>
      </w:r>
    </w:p>
    <w:p w:rsidR="00EE6E79" w:rsidRPr="00261E08" w:rsidRDefault="00DD1BDD" w:rsidP="00757D75">
      <w:pPr>
        <w:spacing w:after="0" w:line="240" w:lineRule="auto"/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</w:pPr>
      <w:r w:rsidRPr="00261E08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Červen</w:t>
      </w:r>
      <w:r w:rsidR="00261E08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 xml:space="preserve"> 2022</w:t>
      </w:r>
    </w:p>
    <w:p w:rsidR="00EE6E79" w:rsidRPr="0047552C" w:rsidRDefault="00886604" w:rsidP="00757D75">
      <w:pPr>
        <w:spacing w:after="0" w:line="240" w:lineRule="auto"/>
        <w:jc w:val="both"/>
        <w:rPr>
          <w:rFonts w:ascii="Calibri" w:eastAsia="Calibri" w:hAnsi="Calibri" w:cs="Times New Roman"/>
          <w:i/>
          <w:sz w:val="24"/>
          <w:szCs w:val="24"/>
          <w:lang w:eastAsia="cs-CZ"/>
        </w:rPr>
      </w:pPr>
      <w:r>
        <w:rPr>
          <w:rFonts w:ascii="Calibri" w:eastAsia="Calibri" w:hAnsi="Calibri" w:cs="Times New Roman"/>
          <w:i/>
          <w:sz w:val="24"/>
          <w:szCs w:val="24"/>
          <w:lang w:eastAsia="cs-CZ"/>
        </w:rPr>
        <w:t>Přesné t</w:t>
      </w:r>
      <w:r w:rsidR="00EE6E79" w:rsidRPr="0047552C">
        <w:rPr>
          <w:rFonts w:ascii="Calibri" w:eastAsia="Calibri" w:hAnsi="Calibri" w:cs="Times New Roman"/>
          <w:i/>
          <w:sz w:val="24"/>
          <w:szCs w:val="24"/>
          <w:lang w:eastAsia="cs-CZ"/>
        </w:rPr>
        <w:t>ermín</w:t>
      </w:r>
      <w:r w:rsidR="0047552C">
        <w:rPr>
          <w:rFonts w:ascii="Calibri" w:eastAsia="Calibri" w:hAnsi="Calibri" w:cs="Times New Roman"/>
          <w:i/>
          <w:sz w:val="24"/>
          <w:szCs w:val="24"/>
          <w:lang w:eastAsia="cs-CZ"/>
        </w:rPr>
        <w:t>y</w:t>
      </w:r>
      <w:r w:rsidR="00757D75">
        <w:rPr>
          <w:rFonts w:ascii="Calibri" w:eastAsia="Calibri" w:hAnsi="Calibri" w:cs="Times New Roman"/>
          <w:i/>
          <w:sz w:val="24"/>
          <w:szCs w:val="24"/>
          <w:lang w:eastAsia="cs-CZ"/>
        </w:rPr>
        <w:t xml:space="preserve"> </w:t>
      </w:r>
      <w:r w:rsidR="0047552C">
        <w:rPr>
          <w:rFonts w:ascii="Calibri" w:eastAsia="Calibri" w:hAnsi="Calibri" w:cs="Times New Roman"/>
          <w:i/>
          <w:sz w:val="24"/>
          <w:szCs w:val="24"/>
          <w:lang w:eastAsia="cs-CZ"/>
        </w:rPr>
        <w:t>budou</w:t>
      </w:r>
      <w:r w:rsidR="00EE6E79" w:rsidRPr="0047552C">
        <w:rPr>
          <w:rFonts w:ascii="Calibri" w:eastAsia="Calibri" w:hAnsi="Calibri" w:cs="Times New Roman"/>
          <w:i/>
          <w:sz w:val="24"/>
          <w:szCs w:val="24"/>
          <w:lang w:eastAsia="cs-CZ"/>
        </w:rPr>
        <w:t xml:space="preserve"> upřesněn</w:t>
      </w:r>
      <w:r w:rsidR="0047552C">
        <w:rPr>
          <w:rFonts w:ascii="Calibri" w:eastAsia="Calibri" w:hAnsi="Calibri" w:cs="Times New Roman"/>
          <w:i/>
          <w:sz w:val="24"/>
          <w:szCs w:val="24"/>
          <w:lang w:eastAsia="cs-CZ"/>
        </w:rPr>
        <w:t>y</w:t>
      </w:r>
      <w:r w:rsidR="00EE6E79" w:rsidRPr="0047552C">
        <w:rPr>
          <w:rFonts w:ascii="Calibri" w:eastAsia="Calibri" w:hAnsi="Calibri" w:cs="Times New Roman"/>
          <w:i/>
          <w:sz w:val="24"/>
          <w:szCs w:val="24"/>
          <w:lang w:eastAsia="cs-CZ"/>
        </w:rPr>
        <w:t>.</w:t>
      </w:r>
    </w:p>
    <w:p w:rsidR="00EE6E79" w:rsidRPr="00EE6E79" w:rsidRDefault="00EE6E79" w:rsidP="00EE6E7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EE6E79" w:rsidRPr="00EE6E79" w:rsidRDefault="00EE6E79" w:rsidP="00EE6E7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EE6E79" w:rsidRPr="009E16C4" w:rsidRDefault="009E16C4" w:rsidP="009E16C4">
      <w:pPr>
        <w:keepNext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</w:pPr>
      <w:r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  <w:t>Zasedání metodických komisí</w:t>
      </w:r>
    </w:p>
    <w:p w:rsidR="00EE6E79" w:rsidRPr="00EE6E79" w:rsidRDefault="00EE6E79" w:rsidP="00EE6E7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EE6E79" w:rsidRPr="00261E08" w:rsidRDefault="00261E08" w:rsidP="00757D75">
      <w:pPr>
        <w:spacing w:after="0" w:line="240" w:lineRule="auto"/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</w:pPr>
      <w:r w:rsidRPr="00261E08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Srpen 2021</w:t>
      </w:r>
    </w:p>
    <w:p w:rsidR="00EE6E79" w:rsidRPr="00261E08" w:rsidRDefault="00261E08" w:rsidP="00757D75">
      <w:pPr>
        <w:spacing w:after="0" w:line="240" w:lineRule="auto"/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</w:pPr>
      <w:r w:rsidRPr="00261E08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Listopad 2021</w:t>
      </w:r>
    </w:p>
    <w:p w:rsidR="00EE6E79" w:rsidRPr="00261E08" w:rsidRDefault="00261E08" w:rsidP="00757D75">
      <w:pPr>
        <w:spacing w:after="0" w:line="240" w:lineRule="auto"/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</w:pPr>
      <w:r w:rsidRPr="00261E08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Leden 2022</w:t>
      </w:r>
    </w:p>
    <w:p w:rsidR="00EE6E79" w:rsidRPr="00261E08" w:rsidRDefault="00A36C03" w:rsidP="00757D75">
      <w:pPr>
        <w:spacing w:after="0" w:line="240" w:lineRule="auto"/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</w:pPr>
      <w:r w:rsidRPr="00261E08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Dub</w:t>
      </w:r>
      <w:r w:rsidR="00261E08" w:rsidRPr="00261E08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en 2022</w:t>
      </w:r>
    </w:p>
    <w:p w:rsidR="00EE6E79" w:rsidRPr="00261E08" w:rsidRDefault="00261E08" w:rsidP="00757D75">
      <w:pPr>
        <w:spacing w:after="0" w:line="240" w:lineRule="auto"/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</w:pPr>
      <w:r w:rsidRPr="00261E08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Červen 2022</w:t>
      </w:r>
    </w:p>
    <w:p w:rsidR="00EE6E79" w:rsidRPr="00757D75" w:rsidRDefault="0047552C" w:rsidP="00757D7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  <w:r w:rsidRPr="00757D75">
        <w:rPr>
          <w:rFonts w:ascii="Calibri" w:eastAsia="Calibri" w:hAnsi="Calibri" w:cs="Times New Roman"/>
          <w:i/>
          <w:sz w:val="24"/>
          <w:szCs w:val="24"/>
          <w:lang w:eastAsia="cs-CZ"/>
        </w:rPr>
        <w:t>Případně další zasedání dle potřeby. Přesná data a časy</w:t>
      </w:r>
      <w:r w:rsidR="00EE6E79" w:rsidRPr="00757D75">
        <w:rPr>
          <w:rFonts w:ascii="Calibri" w:eastAsia="Calibri" w:hAnsi="Calibri" w:cs="Times New Roman"/>
          <w:i/>
          <w:sz w:val="24"/>
          <w:szCs w:val="24"/>
          <w:lang w:eastAsia="cs-CZ"/>
        </w:rPr>
        <w:t xml:space="preserve"> určí předseda </w:t>
      </w:r>
      <w:r w:rsidR="00AD03F9">
        <w:rPr>
          <w:rFonts w:ascii="Calibri" w:eastAsia="Calibri" w:hAnsi="Calibri" w:cs="Times New Roman"/>
          <w:i/>
          <w:sz w:val="24"/>
          <w:szCs w:val="24"/>
          <w:lang w:eastAsia="cs-CZ"/>
        </w:rPr>
        <w:t xml:space="preserve">každé </w:t>
      </w:r>
      <w:r w:rsidR="00EE6E79" w:rsidRPr="00757D75">
        <w:rPr>
          <w:rFonts w:ascii="Calibri" w:eastAsia="Calibri" w:hAnsi="Calibri" w:cs="Times New Roman"/>
          <w:i/>
          <w:sz w:val="24"/>
          <w:szCs w:val="24"/>
          <w:lang w:eastAsia="cs-CZ"/>
        </w:rPr>
        <w:t>metodické komise</w:t>
      </w:r>
      <w:r w:rsidR="00EE6E79" w:rsidRPr="00757D75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>.</w:t>
      </w:r>
    </w:p>
    <w:p w:rsidR="00EE6E79" w:rsidRPr="00EE6E79" w:rsidRDefault="00EE6E79" w:rsidP="00EE6E7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EE6E79" w:rsidRPr="00EE6E79" w:rsidRDefault="00EE6E79" w:rsidP="00EE6E7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cs-CZ"/>
        </w:rPr>
      </w:pP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br w:type="page"/>
      </w:r>
    </w:p>
    <w:p w:rsidR="006B70ED" w:rsidRPr="00EE6E79" w:rsidRDefault="006B70ED" w:rsidP="006B70ED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</w:p>
    <w:p w:rsidR="00EE6E79" w:rsidRPr="009E16C4" w:rsidRDefault="00EE6E79" w:rsidP="00355E6C">
      <w:pPr>
        <w:keepNext/>
        <w:spacing w:after="240" w:line="240" w:lineRule="auto"/>
        <w:jc w:val="center"/>
        <w:outlineLvl w:val="0"/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</w:pPr>
      <w:r w:rsidRPr="009E16C4"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  <w:t>Přij</w:t>
      </w:r>
      <w:r w:rsidR="00A36C03" w:rsidRPr="009E16C4"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  <w:t xml:space="preserve">ímací řízení pro školní rok </w:t>
      </w:r>
      <w:r w:rsidR="00C417C3"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  <w:t>202</w:t>
      </w:r>
      <w:r w:rsidR="00BF20BF"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  <w:t>2</w:t>
      </w:r>
      <w:r w:rsidR="009E16C4"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  <w:t>/</w:t>
      </w:r>
      <w:r w:rsidR="00C417C3"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  <w:t>202</w:t>
      </w:r>
      <w:r w:rsidR="00BF20BF"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  <w:t>3</w:t>
      </w:r>
    </w:p>
    <w:p w:rsidR="00EE6E79" w:rsidRPr="009E16C4" w:rsidRDefault="00EE6E79" w:rsidP="00EC69D1">
      <w:pPr>
        <w:keepNext/>
        <w:numPr>
          <w:ilvl w:val="0"/>
          <w:numId w:val="1"/>
        </w:numPr>
        <w:spacing w:after="120" w:line="240" w:lineRule="auto"/>
        <w:ind w:left="357" w:hanging="357"/>
        <w:outlineLvl w:val="1"/>
        <w:rPr>
          <w:rFonts w:ascii="Calibri" w:eastAsia="Calibri" w:hAnsi="Calibri" w:cs="Times New Roman"/>
          <w:b/>
          <w:sz w:val="26"/>
          <w:szCs w:val="26"/>
          <w:lang w:eastAsia="cs-CZ"/>
        </w:rPr>
      </w:pPr>
      <w:r w:rsidRPr="009E16C4">
        <w:rPr>
          <w:rFonts w:ascii="Calibri" w:eastAsia="Calibri" w:hAnsi="Calibri" w:cs="Times New Roman"/>
          <w:b/>
          <w:sz w:val="26"/>
          <w:szCs w:val="26"/>
          <w:lang w:eastAsia="cs-CZ"/>
        </w:rPr>
        <w:t xml:space="preserve">Pro obory s talentovou zkouškou – </w:t>
      </w:r>
      <w:r w:rsidR="00C417C3">
        <w:rPr>
          <w:rFonts w:ascii="Calibri" w:eastAsia="Calibri" w:hAnsi="Calibri" w:cs="Times New Roman"/>
          <w:b/>
          <w:sz w:val="26"/>
          <w:szCs w:val="26"/>
          <w:lang w:eastAsia="cs-CZ"/>
        </w:rPr>
        <w:t>přihlášky do 30. 11. 202</w:t>
      </w:r>
      <w:r w:rsidR="00BF20BF">
        <w:rPr>
          <w:rFonts w:ascii="Calibri" w:eastAsia="Calibri" w:hAnsi="Calibri" w:cs="Times New Roman"/>
          <w:b/>
          <w:sz w:val="26"/>
          <w:szCs w:val="26"/>
          <w:lang w:eastAsia="cs-CZ"/>
        </w:rPr>
        <w:t>1</w:t>
      </w:r>
    </w:p>
    <w:p w:rsidR="00EE6E79" w:rsidRPr="00EE6E79" w:rsidRDefault="00EE6E79" w:rsidP="00757D75">
      <w:pPr>
        <w:spacing w:after="120" w:line="240" w:lineRule="auto"/>
        <w:rPr>
          <w:rFonts w:ascii="Calibri" w:eastAsia="Calibri" w:hAnsi="Calibri" w:cs="Times New Roman"/>
          <w:sz w:val="24"/>
          <w:szCs w:val="24"/>
          <w:lang w:eastAsia="cs-CZ"/>
        </w:rPr>
      </w:pP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t>Termín přijímacího řízení pro obor</w:t>
      </w:r>
      <w:r w:rsidR="00757D75">
        <w:rPr>
          <w:rFonts w:ascii="Calibri" w:eastAsia="Calibri" w:hAnsi="Calibri" w:cs="Times New Roman"/>
          <w:sz w:val="24"/>
          <w:szCs w:val="24"/>
          <w:lang w:eastAsia="cs-CZ"/>
        </w:rPr>
        <w:t>y M a DI</w:t>
      </w: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t xml:space="preserve"> s talentovou zkouškou:</w:t>
      </w:r>
    </w:p>
    <w:p w:rsidR="00EE6E79" w:rsidRPr="00886604" w:rsidRDefault="00757D75" w:rsidP="00604E0A">
      <w:pPr>
        <w:tabs>
          <w:tab w:val="left" w:pos="1276"/>
        </w:tabs>
        <w:spacing w:after="0" w:line="240" w:lineRule="auto"/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</w:pPr>
      <w:r>
        <w:rPr>
          <w:rFonts w:ascii="Calibri" w:eastAsia="Calibri" w:hAnsi="Calibri" w:cs="Times New Roman"/>
          <w:b/>
          <w:sz w:val="24"/>
          <w:szCs w:val="24"/>
          <w:lang w:eastAsia="cs-CZ"/>
        </w:rPr>
        <w:t>1. kolo:</w:t>
      </w:r>
      <w:r>
        <w:rPr>
          <w:rFonts w:ascii="Calibri" w:eastAsia="Calibri" w:hAnsi="Calibri" w:cs="Times New Roman"/>
          <w:b/>
          <w:sz w:val="24"/>
          <w:szCs w:val="24"/>
          <w:lang w:eastAsia="cs-CZ"/>
        </w:rPr>
        <w:tab/>
      </w:r>
      <w:r w:rsidR="00BF20BF" w:rsidRPr="00886604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5. 1. 2022</w:t>
      </w:r>
    </w:p>
    <w:p w:rsidR="00EE6E79" w:rsidRPr="00886604" w:rsidRDefault="00604E0A" w:rsidP="00604E0A">
      <w:pPr>
        <w:tabs>
          <w:tab w:val="left" w:pos="1276"/>
        </w:tabs>
        <w:spacing w:after="0" w:line="240" w:lineRule="auto"/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</w:pPr>
      <w:r w:rsidRPr="00886604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ab/>
      </w:r>
      <w:r w:rsidR="00BF20BF" w:rsidRPr="00886604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11. 1. 2022</w:t>
      </w:r>
    </w:p>
    <w:p w:rsidR="00EE6E79" w:rsidRDefault="00EE6E79" w:rsidP="00EE6E79">
      <w:pPr>
        <w:tabs>
          <w:tab w:val="right" w:pos="3960"/>
        </w:tabs>
        <w:spacing w:after="0" w:line="240" w:lineRule="auto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355E6C" w:rsidRPr="00604E0A" w:rsidRDefault="00355E6C" w:rsidP="00EE6E79">
      <w:pPr>
        <w:tabs>
          <w:tab w:val="right" w:pos="3960"/>
        </w:tabs>
        <w:spacing w:after="0" w:line="240" w:lineRule="auto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EE6E79" w:rsidRPr="000316DB" w:rsidRDefault="00757D75" w:rsidP="00EC69D1">
      <w:pPr>
        <w:keepNext/>
        <w:numPr>
          <w:ilvl w:val="0"/>
          <w:numId w:val="1"/>
        </w:numPr>
        <w:spacing w:after="120" w:line="240" w:lineRule="auto"/>
        <w:ind w:left="357" w:hanging="357"/>
        <w:outlineLvl w:val="1"/>
        <w:rPr>
          <w:rFonts w:ascii="Calibri" w:eastAsia="Calibri" w:hAnsi="Calibri" w:cs="Times New Roman"/>
          <w:b/>
          <w:sz w:val="26"/>
          <w:szCs w:val="26"/>
          <w:lang w:eastAsia="cs-CZ"/>
        </w:rPr>
      </w:pPr>
      <w:r w:rsidRPr="000316DB">
        <w:rPr>
          <w:rFonts w:ascii="Calibri" w:eastAsia="Calibri" w:hAnsi="Calibri" w:cs="Times New Roman"/>
          <w:b/>
          <w:sz w:val="26"/>
          <w:szCs w:val="26"/>
          <w:lang w:eastAsia="cs-CZ"/>
        </w:rPr>
        <w:t>Přípravný</w:t>
      </w:r>
      <w:r w:rsidR="000316DB">
        <w:rPr>
          <w:rFonts w:ascii="Calibri" w:eastAsia="Calibri" w:hAnsi="Calibri" w:cs="Times New Roman"/>
          <w:b/>
          <w:sz w:val="26"/>
          <w:szCs w:val="26"/>
          <w:lang w:eastAsia="cs-CZ"/>
        </w:rPr>
        <w:t xml:space="preserve"> kurz k talentovým zkouškám</w:t>
      </w:r>
    </w:p>
    <w:p w:rsidR="007830C7" w:rsidRDefault="000316DB" w:rsidP="000316D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cs-CZ"/>
        </w:rPr>
      </w:pP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t>Rozsah kurzu:</w:t>
      </w:r>
      <w:r w:rsidR="007830C7">
        <w:rPr>
          <w:rFonts w:ascii="Calibri" w:eastAsia="Calibri" w:hAnsi="Calibri" w:cs="Times New Roman"/>
          <w:sz w:val="24"/>
          <w:szCs w:val="24"/>
          <w:lang w:eastAsia="cs-CZ"/>
        </w:rPr>
        <w:t xml:space="preserve"> </w:t>
      </w:r>
      <w:r w:rsidR="007830C7">
        <w:rPr>
          <w:rFonts w:ascii="Calibri" w:eastAsia="Calibri" w:hAnsi="Calibri" w:cs="Times New Roman"/>
          <w:sz w:val="24"/>
          <w:szCs w:val="24"/>
          <w:lang w:eastAsia="cs-CZ"/>
        </w:rPr>
        <w:tab/>
      </w:r>
      <w:r w:rsidR="007830C7">
        <w:rPr>
          <w:rFonts w:ascii="Calibri" w:eastAsia="Calibri" w:hAnsi="Calibri" w:cs="Times New Roman"/>
          <w:sz w:val="24"/>
          <w:szCs w:val="24"/>
          <w:lang w:eastAsia="cs-CZ"/>
        </w:rPr>
        <w:tab/>
      </w:r>
      <w:r w:rsidR="007830C7">
        <w:rPr>
          <w:rFonts w:ascii="Calibri" w:eastAsia="Calibri" w:hAnsi="Calibri" w:cs="Times New Roman"/>
          <w:b/>
          <w:sz w:val="24"/>
          <w:szCs w:val="24"/>
          <w:lang w:eastAsia="cs-CZ"/>
        </w:rPr>
        <w:t xml:space="preserve">10 lekcí </w:t>
      </w:r>
      <w:r w:rsidR="007830C7" w:rsidRPr="007830C7">
        <w:rPr>
          <w:rFonts w:ascii="Calibri" w:eastAsia="Calibri" w:hAnsi="Calibri" w:cs="Times New Roman"/>
          <w:b/>
          <w:color w:val="00B050"/>
          <w:sz w:val="24"/>
          <w:szCs w:val="24"/>
          <w:lang w:eastAsia="cs-CZ"/>
        </w:rPr>
        <w:t>od 6. 10. 2021 do 8. 12. 2021</w:t>
      </w:r>
      <w:r w:rsidR="007830C7" w:rsidRPr="007830C7">
        <w:rPr>
          <w:rFonts w:ascii="Calibri" w:eastAsia="Calibri" w:hAnsi="Calibri" w:cs="Times New Roman"/>
          <w:b/>
          <w:sz w:val="24"/>
          <w:szCs w:val="24"/>
          <w:lang w:eastAsia="cs-CZ"/>
        </w:rPr>
        <w:t xml:space="preserve"> </w:t>
      </w:r>
    </w:p>
    <w:p w:rsidR="000316DB" w:rsidRDefault="007830C7" w:rsidP="007830C7">
      <w:pPr>
        <w:spacing w:after="0" w:line="240" w:lineRule="auto"/>
        <w:ind w:left="1416" w:firstLine="708"/>
        <w:rPr>
          <w:rFonts w:ascii="Calibri" w:eastAsia="Calibri" w:hAnsi="Calibri" w:cs="Times New Roman"/>
          <w:color w:val="00B050"/>
          <w:sz w:val="24"/>
          <w:szCs w:val="24"/>
          <w:lang w:eastAsia="cs-CZ"/>
        </w:rPr>
      </w:pPr>
      <w:r w:rsidRPr="007830C7">
        <w:rPr>
          <w:rFonts w:ascii="Calibri" w:eastAsia="Calibri" w:hAnsi="Calibri" w:cs="Times New Roman"/>
          <w:b/>
          <w:sz w:val="24"/>
          <w:szCs w:val="24"/>
          <w:lang w:eastAsia="cs-CZ"/>
        </w:rPr>
        <w:t>každou středu</w:t>
      </w:r>
      <w:r>
        <w:rPr>
          <w:rFonts w:ascii="Calibri" w:eastAsia="Calibri" w:hAnsi="Calibri" w:cs="Times New Roman"/>
          <w:sz w:val="24"/>
          <w:szCs w:val="24"/>
          <w:lang w:eastAsia="cs-CZ"/>
        </w:rPr>
        <w:t xml:space="preserve"> </w:t>
      </w:r>
      <w:r w:rsidRPr="007830C7">
        <w:rPr>
          <w:rFonts w:ascii="Calibri" w:eastAsia="Calibri" w:hAnsi="Calibri" w:cs="Times New Roman"/>
          <w:color w:val="00B050"/>
          <w:sz w:val="24"/>
          <w:szCs w:val="24"/>
          <w:lang w:eastAsia="cs-CZ"/>
        </w:rPr>
        <w:t>od 15:30 do 18:30 hodin</w:t>
      </w:r>
      <w:r>
        <w:rPr>
          <w:rFonts w:ascii="Calibri" w:eastAsia="Calibri" w:hAnsi="Calibri" w:cs="Times New Roman"/>
          <w:color w:val="00B050"/>
          <w:sz w:val="24"/>
          <w:szCs w:val="24"/>
          <w:lang w:eastAsia="cs-CZ"/>
        </w:rPr>
        <w:t xml:space="preserve"> </w:t>
      </w:r>
      <w:r w:rsidRPr="007830C7">
        <w:rPr>
          <w:rFonts w:ascii="Calibri" w:eastAsia="Calibri" w:hAnsi="Calibri" w:cs="Times New Roman"/>
          <w:b/>
          <w:sz w:val="24"/>
          <w:szCs w:val="24"/>
          <w:lang w:eastAsia="cs-CZ"/>
        </w:rPr>
        <w:t>v ateliéru č. 1</w:t>
      </w:r>
    </w:p>
    <w:p w:rsidR="007830C7" w:rsidRPr="007830C7" w:rsidRDefault="007830C7" w:rsidP="007830C7">
      <w:pPr>
        <w:spacing w:after="120" w:line="240" w:lineRule="auto"/>
        <w:ind w:left="1418" w:firstLine="709"/>
        <w:rPr>
          <w:rFonts w:ascii="Calibri" w:eastAsia="Calibri" w:hAnsi="Calibri" w:cs="Times New Roman"/>
          <w:i/>
          <w:sz w:val="24"/>
          <w:szCs w:val="24"/>
          <w:lang w:eastAsia="cs-CZ"/>
        </w:rPr>
      </w:pPr>
      <w:r w:rsidRPr="007830C7">
        <w:rPr>
          <w:rFonts w:ascii="Calibri" w:eastAsia="Calibri" w:hAnsi="Calibri" w:cs="Times New Roman"/>
          <w:i/>
          <w:sz w:val="24"/>
          <w:szCs w:val="24"/>
          <w:lang w:eastAsia="cs-CZ"/>
        </w:rPr>
        <w:t>V případě zájmu budou přid</w:t>
      </w:r>
      <w:r w:rsidR="005C428B">
        <w:rPr>
          <w:rFonts w:ascii="Calibri" w:eastAsia="Calibri" w:hAnsi="Calibri" w:cs="Times New Roman"/>
          <w:i/>
          <w:sz w:val="24"/>
          <w:szCs w:val="24"/>
          <w:lang w:eastAsia="cs-CZ"/>
        </w:rPr>
        <w:t>ány také kurzy páteční (tj. od 15</w:t>
      </w:r>
      <w:r w:rsidRPr="007830C7">
        <w:rPr>
          <w:rFonts w:ascii="Calibri" w:eastAsia="Calibri" w:hAnsi="Calibri" w:cs="Times New Roman"/>
          <w:i/>
          <w:sz w:val="24"/>
          <w:szCs w:val="24"/>
          <w:lang w:eastAsia="cs-CZ"/>
        </w:rPr>
        <w:t>. 10. 2021).</w:t>
      </w:r>
    </w:p>
    <w:p w:rsidR="00EE6E79" w:rsidRPr="00606FD6" w:rsidRDefault="007830C7" w:rsidP="007830C7">
      <w:pPr>
        <w:spacing w:after="120" w:line="240" w:lineRule="auto"/>
        <w:rPr>
          <w:rFonts w:ascii="Calibri" w:eastAsia="Calibri" w:hAnsi="Calibri" w:cs="Times New Roman"/>
          <w:b/>
          <w:sz w:val="24"/>
          <w:szCs w:val="24"/>
          <w:lang w:eastAsia="cs-CZ"/>
        </w:rPr>
      </w:pPr>
      <w:r w:rsidRPr="007830C7">
        <w:rPr>
          <w:rFonts w:ascii="Calibri" w:eastAsia="Calibri" w:hAnsi="Calibri" w:cs="Times New Roman"/>
          <w:sz w:val="24"/>
          <w:szCs w:val="24"/>
          <w:lang w:eastAsia="cs-CZ"/>
        </w:rPr>
        <w:t>Cena kurzu:</w:t>
      </w:r>
      <w:r w:rsidRPr="007830C7">
        <w:rPr>
          <w:rFonts w:ascii="Calibri" w:eastAsia="Calibri" w:hAnsi="Calibri" w:cs="Times New Roman"/>
          <w:b/>
          <w:sz w:val="24"/>
          <w:szCs w:val="24"/>
          <w:lang w:eastAsia="cs-CZ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cs-CZ"/>
        </w:rPr>
        <w:tab/>
      </w:r>
      <w:r>
        <w:rPr>
          <w:rFonts w:ascii="Calibri" w:eastAsia="Calibri" w:hAnsi="Calibri" w:cs="Times New Roman"/>
          <w:b/>
          <w:sz w:val="24"/>
          <w:szCs w:val="24"/>
          <w:lang w:eastAsia="cs-CZ"/>
        </w:rPr>
        <w:tab/>
      </w:r>
      <w:r w:rsidRPr="007830C7">
        <w:rPr>
          <w:rFonts w:ascii="Calibri" w:eastAsia="Calibri" w:hAnsi="Calibri" w:cs="Times New Roman"/>
          <w:b/>
          <w:sz w:val="24"/>
          <w:szCs w:val="24"/>
          <w:lang w:eastAsia="cs-CZ"/>
        </w:rPr>
        <w:t>2700 Kč/10 lekcí (90 Kč/hodina)</w:t>
      </w:r>
    </w:p>
    <w:p w:rsidR="007830C7" w:rsidRPr="007830C7" w:rsidRDefault="007830C7" w:rsidP="007830C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cs-CZ"/>
        </w:rPr>
      </w:pPr>
      <w:r w:rsidRPr="007830C7">
        <w:rPr>
          <w:rFonts w:ascii="Calibri" w:eastAsia="Calibri" w:hAnsi="Calibri" w:cs="Times New Roman"/>
          <w:sz w:val="24"/>
          <w:szCs w:val="24"/>
          <w:lang w:eastAsia="cs-CZ"/>
        </w:rPr>
        <w:t>Lektorka kurzu:</w:t>
      </w:r>
      <w:r w:rsidRPr="007830C7">
        <w:rPr>
          <w:rFonts w:ascii="Calibri" w:eastAsia="Calibri" w:hAnsi="Calibri" w:cs="Times New Roman"/>
          <w:sz w:val="24"/>
          <w:szCs w:val="24"/>
          <w:lang w:eastAsia="cs-CZ"/>
        </w:rPr>
        <w:tab/>
        <w:t>MgA. Zuzana Nováková Hilská</w:t>
      </w:r>
    </w:p>
    <w:p w:rsidR="000316DB" w:rsidRDefault="000316DB" w:rsidP="00757D7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EE6E79" w:rsidRPr="00EE6E79" w:rsidRDefault="00EE6E79" w:rsidP="00EE6E7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EE6E79" w:rsidRPr="009E16C4" w:rsidRDefault="00EE6E79" w:rsidP="00EC69D1">
      <w:pPr>
        <w:keepNext/>
        <w:numPr>
          <w:ilvl w:val="0"/>
          <w:numId w:val="1"/>
        </w:numPr>
        <w:spacing w:after="120" w:line="240" w:lineRule="auto"/>
        <w:ind w:left="357" w:hanging="357"/>
        <w:outlineLvl w:val="1"/>
        <w:rPr>
          <w:rFonts w:ascii="Calibri" w:eastAsia="Calibri" w:hAnsi="Calibri" w:cs="Times New Roman"/>
          <w:b/>
          <w:sz w:val="26"/>
          <w:szCs w:val="26"/>
          <w:lang w:eastAsia="cs-CZ"/>
        </w:rPr>
      </w:pPr>
      <w:r w:rsidRPr="009E16C4">
        <w:rPr>
          <w:rFonts w:ascii="Calibri" w:eastAsia="Calibri" w:hAnsi="Calibri" w:cs="Times New Roman"/>
          <w:b/>
          <w:sz w:val="26"/>
          <w:szCs w:val="26"/>
          <w:lang w:eastAsia="cs-CZ"/>
        </w:rPr>
        <w:t xml:space="preserve">Pro obory tříleté, čtyřleté a nástavbové – </w:t>
      </w:r>
      <w:r w:rsidR="00BF20BF">
        <w:rPr>
          <w:rFonts w:ascii="Calibri" w:eastAsia="Calibri" w:hAnsi="Calibri" w:cs="Times New Roman"/>
          <w:b/>
          <w:sz w:val="26"/>
          <w:szCs w:val="26"/>
          <w:lang w:eastAsia="cs-CZ"/>
        </w:rPr>
        <w:t>přihlášky do 1. 3. 2022</w:t>
      </w:r>
    </w:p>
    <w:p w:rsidR="00EE6E79" w:rsidRPr="00EE6E79" w:rsidRDefault="00EE6E79" w:rsidP="000316D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cs-CZ"/>
        </w:rPr>
      </w:pP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t>Termín</w:t>
      </w:r>
      <w:r w:rsidR="00757D75">
        <w:rPr>
          <w:rFonts w:ascii="Calibri" w:eastAsia="Calibri" w:hAnsi="Calibri" w:cs="Times New Roman"/>
          <w:sz w:val="24"/>
          <w:szCs w:val="24"/>
          <w:lang w:eastAsia="cs-CZ"/>
        </w:rPr>
        <w:t>y</w:t>
      </w: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t xml:space="preserve"> přijímacího řízení</w:t>
      </w:r>
      <w:r w:rsidR="00757D75">
        <w:rPr>
          <w:rFonts w:ascii="Calibri" w:eastAsia="Calibri" w:hAnsi="Calibri" w:cs="Times New Roman"/>
          <w:sz w:val="24"/>
          <w:szCs w:val="24"/>
          <w:lang w:eastAsia="cs-CZ"/>
        </w:rPr>
        <w:t>:</w:t>
      </w:r>
    </w:p>
    <w:p w:rsidR="00EE6E79" w:rsidRPr="00BF20BF" w:rsidRDefault="00EE6E79" w:rsidP="00EC69D1">
      <w:pPr>
        <w:pStyle w:val="Odstavecseseznamem"/>
        <w:numPr>
          <w:ilvl w:val="0"/>
          <w:numId w:val="4"/>
        </w:numPr>
        <w:tabs>
          <w:tab w:val="left" w:pos="900"/>
          <w:tab w:val="left" w:pos="2880"/>
        </w:tabs>
        <w:spacing w:after="120" w:line="240" w:lineRule="auto"/>
        <w:rPr>
          <w:sz w:val="24"/>
          <w:szCs w:val="24"/>
          <w:lang w:eastAsia="cs-CZ"/>
        </w:rPr>
      </w:pPr>
      <w:r w:rsidRPr="00BF20BF">
        <w:rPr>
          <w:sz w:val="24"/>
          <w:szCs w:val="24"/>
          <w:lang w:eastAsia="cs-CZ"/>
        </w:rPr>
        <w:t>pro čtyřleté a nástavbové obory</w:t>
      </w:r>
      <w:r w:rsidR="000316DB" w:rsidRPr="00BF20BF">
        <w:rPr>
          <w:sz w:val="24"/>
          <w:szCs w:val="24"/>
          <w:lang w:eastAsia="cs-CZ"/>
        </w:rPr>
        <w:t xml:space="preserve"> </w:t>
      </w:r>
      <w:r w:rsidRPr="00BF20BF">
        <w:rPr>
          <w:sz w:val="24"/>
          <w:szCs w:val="24"/>
          <w:lang w:eastAsia="cs-CZ"/>
        </w:rPr>
        <w:t>1. kolo:</w:t>
      </w:r>
      <w:r w:rsidRPr="00BF20BF">
        <w:rPr>
          <w:sz w:val="24"/>
          <w:szCs w:val="24"/>
          <w:lang w:eastAsia="cs-CZ"/>
        </w:rPr>
        <w:tab/>
      </w:r>
      <w:r w:rsidRPr="00BF20BF">
        <w:rPr>
          <w:b/>
          <w:sz w:val="24"/>
          <w:szCs w:val="24"/>
          <w:lang w:eastAsia="cs-CZ"/>
        </w:rPr>
        <w:t xml:space="preserve">v období </w:t>
      </w:r>
      <w:r w:rsidRPr="007830C7">
        <w:rPr>
          <w:b/>
          <w:color w:val="00B050"/>
          <w:sz w:val="24"/>
          <w:szCs w:val="24"/>
          <w:lang w:eastAsia="cs-CZ"/>
        </w:rPr>
        <w:t>1</w:t>
      </w:r>
      <w:r w:rsidR="00721D89" w:rsidRPr="007830C7">
        <w:rPr>
          <w:b/>
          <w:color w:val="00B050"/>
          <w:sz w:val="24"/>
          <w:szCs w:val="24"/>
          <w:lang w:eastAsia="cs-CZ"/>
        </w:rPr>
        <w:t>2</w:t>
      </w:r>
      <w:r w:rsidRPr="007830C7">
        <w:rPr>
          <w:b/>
          <w:color w:val="00B050"/>
          <w:sz w:val="24"/>
          <w:szCs w:val="24"/>
          <w:lang w:eastAsia="cs-CZ"/>
        </w:rPr>
        <w:t>. 4. – 2</w:t>
      </w:r>
      <w:r w:rsidR="00721D89" w:rsidRPr="007830C7">
        <w:rPr>
          <w:b/>
          <w:color w:val="00B050"/>
          <w:sz w:val="24"/>
          <w:szCs w:val="24"/>
          <w:lang w:eastAsia="cs-CZ"/>
        </w:rPr>
        <w:t>8</w:t>
      </w:r>
      <w:r w:rsidRPr="007830C7">
        <w:rPr>
          <w:b/>
          <w:color w:val="00B050"/>
          <w:sz w:val="24"/>
          <w:szCs w:val="24"/>
          <w:lang w:eastAsia="cs-CZ"/>
        </w:rPr>
        <w:t>. 4. 20</w:t>
      </w:r>
      <w:r w:rsidR="006B0CD9" w:rsidRPr="007830C7">
        <w:rPr>
          <w:b/>
          <w:color w:val="00B050"/>
          <w:sz w:val="24"/>
          <w:szCs w:val="24"/>
          <w:lang w:eastAsia="cs-CZ"/>
        </w:rPr>
        <w:t>2</w:t>
      </w:r>
      <w:r w:rsidR="00BF20BF" w:rsidRPr="007830C7">
        <w:rPr>
          <w:b/>
          <w:color w:val="00B050"/>
          <w:sz w:val="24"/>
          <w:szCs w:val="24"/>
          <w:lang w:eastAsia="cs-CZ"/>
        </w:rPr>
        <w:t>2</w:t>
      </w:r>
    </w:p>
    <w:p w:rsidR="00EE6E79" w:rsidRPr="007830C7" w:rsidRDefault="00EE6E79" w:rsidP="00EC69D1">
      <w:pPr>
        <w:pStyle w:val="Odstavecseseznamem"/>
        <w:numPr>
          <w:ilvl w:val="0"/>
          <w:numId w:val="5"/>
        </w:numPr>
        <w:tabs>
          <w:tab w:val="left" w:pos="900"/>
          <w:tab w:val="left" w:pos="2880"/>
        </w:tabs>
        <w:spacing w:after="0" w:line="240" w:lineRule="auto"/>
        <w:rPr>
          <w:color w:val="00B050"/>
          <w:sz w:val="24"/>
          <w:szCs w:val="24"/>
          <w:lang w:eastAsia="cs-CZ"/>
        </w:rPr>
      </w:pPr>
      <w:r w:rsidRPr="00BF20BF">
        <w:rPr>
          <w:sz w:val="24"/>
          <w:szCs w:val="24"/>
          <w:lang w:eastAsia="cs-CZ"/>
        </w:rPr>
        <w:t>pro tříleté obory</w:t>
      </w:r>
      <w:r w:rsidR="000316DB" w:rsidRPr="00BF20BF">
        <w:rPr>
          <w:sz w:val="24"/>
          <w:szCs w:val="24"/>
          <w:lang w:eastAsia="cs-CZ"/>
        </w:rPr>
        <w:t xml:space="preserve"> </w:t>
      </w:r>
      <w:r w:rsidRPr="00BF20BF">
        <w:rPr>
          <w:sz w:val="24"/>
          <w:szCs w:val="24"/>
          <w:lang w:eastAsia="cs-CZ"/>
        </w:rPr>
        <w:t>1. kolo:</w:t>
      </w:r>
      <w:r w:rsidRPr="00BF20BF">
        <w:rPr>
          <w:sz w:val="24"/>
          <w:szCs w:val="24"/>
          <w:lang w:eastAsia="cs-CZ"/>
        </w:rPr>
        <w:tab/>
      </w:r>
      <w:r w:rsidRPr="00BF20BF">
        <w:rPr>
          <w:b/>
          <w:sz w:val="24"/>
          <w:szCs w:val="24"/>
          <w:lang w:eastAsia="cs-CZ"/>
        </w:rPr>
        <w:t xml:space="preserve">v období </w:t>
      </w:r>
      <w:r w:rsidR="00721D89" w:rsidRPr="007830C7">
        <w:rPr>
          <w:b/>
          <w:color w:val="00B050"/>
          <w:sz w:val="24"/>
          <w:szCs w:val="24"/>
          <w:lang w:eastAsia="cs-CZ"/>
        </w:rPr>
        <w:t>22</w:t>
      </w:r>
      <w:r w:rsidRPr="007830C7">
        <w:rPr>
          <w:b/>
          <w:color w:val="00B050"/>
          <w:sz w:val="24"/>
          <w:szCs w:val="24"/>
          <w:lang w:eastAsia="cs-CZ"/>
        </w:rPr>
        <w:t>. 4. – 30. 4. 20</w:t>
      </w:r>
      <w:r w:rsidR="00BF20BF" w:rsidRPr="007830C7">
        <w:rPr>
          <w:b/>
          <w:color w:val="00B050"/>
          <w:sz w:val="24"/>
          <w:szCs w:val="24"/>
          <w:lang w:eastAsia="cs-CZ"/>
        </w:rPr>
        <w:t>22</w:t>
      </w:r>
    </w:p>
    <w:p w:rsidR="000316DB" w:rsidRDefault="000316DB" w:rsidP="00757D7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355E6C" w:rsidRDefault="00355E6C" w:rsidP="00757D7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EE6E79" w:rsidRPr="00EE6E79" w:rsidRDefault="00EE6E79" w:rsidP="00757D7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cs-CZ"/>
        </w:rPr>
      </w:pP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t xml:space="preserve">Termíny dalších kol budou následovat dle aktuální situace a budou zveřejněny </w:t>
      </w:r>
      <w:r w:rsidRPr="00EE6E79">
        <w:rPr>
          <w:rFonts w:ascii="Calibri" w:eastAsia="Calibri" w:hAnsi="Calibri" w:cs="Times New Roman"/>
          <w:sz w:val="24"/>
          <w:szCs w:val="24"/>
          <w:lang w:eastAsia="cs-CZ"/>
        </w:rPr>
        <w:br/>
        <w:t>na webových stránkách školy (pro uchazeče) a na úřední desce.</w:t>
      </w:r>
    </w:p>
    <w:p w:rsidR="00EE6E79" w:rsidRPr="00EE6E79" w:rsidRDefault="00EE6E79" w:rsidP="00EE6E79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  <w:lang w:eastAsia="cs-CZ"/>
        </w:rPr>
      </w:pPr>
    </w:p>
    <w:p w:rsidR="006B0CD9" w:rsidRDefault="006B0CD9" w:rsidP="00EE6E7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1A62E1" w:rsidRPr="00EE6E79" w:rsidRDefault="000316DB" w:rsidP="001A62E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cs-CZ"/>
        </w:rPr>
      </w:pPr>
      <w:r>
        <w:rPr>
          <w:rFonts w:ascii="Calibri" w:eastAsia="Calibri" w:hAnsi="Calibri" w:cs="Times New Roman"/>
          <w:b/>
          <w:bCs/>
          <w:sz w:val="32"/>
          <w:szCs w:val="32"/>
          <w:u w:val="single"/>
          <w:lang w:eastAsia="cs-CZ"/>
        </w:rPr>
        <w:br w:type="column"/>
      </w:r>
    </w:p>
    <w:p w:rsidR="00EE6E79" w:rsidRPr="000316DB" w:rsidRDefault="00EE6E79" w:rsidP="00B859F8">
      <w:pPr>
        <w:keepNext/>
        <w:spacing w:after="240" w:line="240" w:lineRule="auto"/>
        <w:jc w:val="center"/>
        <w:outlineLvl w:val="0"/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</w:pPr>
      <w:r w:rsidRPr="000316DB"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  <w:t>Přehled tříd a třídních učitelů</w:t>
      </w:r>
    </w:p>
    <w:tbl>
      <w:tblPr>
        <w:tblW w:w="814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2320"/>
        <w:gridCol w:w="4160"/>
      </w:tblGrid>
      <w:tr w:rsidR="00751EE4" w:rsidRPr="00751EE4" w:rsidTr="00E109E0">
        <w:trPr>
          <w:trHeight w:val="319"/>
          <w:jc w:val="center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E6E79" w:rsidRPr="00751EE4" w:rsidRDefault="00EE6E79" w:rsidP="00EE6E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E6E79" w:rsidRPr="00751EE4" w:rsidRDefault="00EE6E79" w:rsidP="00EE6E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4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E6E79" w:rsidRPr="00751EE4" w:rsidRDefault="00EE6E79" w:rsidP="00EE6E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  <w:lang w:eastAsia="cs-CZ"/>
              </w:rPr>
              <w:t>Třídnictví</w:t>
            </w:r>
          </w:p>
        </w:tc>
      </w:tr>
      <w:tr w:rsidR="00751EE4" w:rsidRPr="00751EE4" w:rsidTr="00640AA2">
        <w:trPr>
          <w:trHeight w:val="499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C417C3" w:rsidRPr="00751EE4" w:rsidRDefault="00C417C3" w:rsidP="00C417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417C3" w:rsidRPr="00751EE4" w:rsidRDefault="00C417C3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MD1</w:t>
            </w:r>
          </w:p>
        </w:tc>
        <w:tc>
          <w:tcPr>
            <w:tcW w:w="4160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C417C3" w:rsidRPr="00751EE4" w:rsidRDefault="00640AA2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Bc. Petra Melicharová</w:t>
            </w:r>
          </w:p>
        </w:tc>
      </w:tr>
      <w:tr w:rsidR="00751EE4" w:rsidRPr="00751EE4" w:rsidTr="00640AA2">
        <w:trPr>
          <w:trHeight w:val="499"/>
          <w:jc w:val="center"/>
        </w:trPr>
        <w:tc>
          <w:tcPr>
            <w:tcW w:w="166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640AA2" w:rsidRPr="00751EE4" w:rsidRDefault="00640AA2" w:rsidP="00C417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AA2" w:rsidRPr="00751EE4" w:rsidRDefault="00640AA2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N1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0AA2" w:rsidRPr="00751EE4" w:rsidRDefault="00640AA2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Bc. Petra Melicharová</w:t>
            </w:r>
          </w:p>
        </w:tc>
      </w:tr>
      <w:tr w:rsidR="00751EE4" w:rsidRPr="00751EE4" w:rsidTr="00E109E0">
        <w:trPr>
          <w:trHeight w:val="499"/>
          <w:jc w:val="center"/>
        </w:trPr>
        <w:tc>
          <w:tcPr>
            <w:tcW w:w="166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bottom"/>
          </w:tcPr>
          <w:p w:rsidR="00C417C3" w:rsidRPr="00751EE4" w:rsidRDefault="00C417C3" w:rsidP="00C417C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C3" w:rsidRPr="00751EE4" w:rsidRDefault="0057498E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C</w:t>
            </w:r>
            <w:r w:rsidR="00C417C3"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17C3" w:rsidRPr="00751EE4" w:rsidRDefault="00640AA2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Mgr. Magdalena Míková</w:t>
            </w:r>
          </w:p>
        </w:tc>
      </w:tr>
      <w:tr w:rsidR="00751EE4" w:rsidRPr="00751EE4" w:rsidTr="00E109E0">
        <w:trPr>
          <w:trHeight w:val="499"/>
          <w:jc w:val="center"/>
        </w:trPr>
        <w:tc>
          <w:tcPr>
            <w:tcW w:w="166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bottom"/>
          </w:tcPr>
          <w:p w:rsidR="0057498E" w:rsidRPr="00751EE4" w:rsidRDefault="0057498E" w:rsidP="00C417C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8E" w:rsidRPr="00751EE4" w:rsidRDefault="0057498E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PTe1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7498E" w:rsidRPr="00751EE4" w:rsidRDefault="00640AA2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Ing. Jana Posseltová</w:t>
            </w:r>
          </w:p>
        </w:tc>
      </w:tr>
      <w:tr w:rsidR="00751EE4" w:rsidRPr="00751EE4" w:rsidTr="00E109E0">
        <w:trPr>
          <w:trHeight w:val="499"/>
          <w:jc w:val="center"/>
        </w:trPr>
        <w:tc>
          <w:tcPr>
            <w:tcW w:w="166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bottom"/>
          </w:tcPr>
          <w:p w:rsidR="00C417C3" w:rsidRPr="00751EE4" w:rsidRDefault="00C417C3" w:rsidP="00EE6E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C3" w:rsidRPr="00751EE4" w:rsidRDefault="00C417C3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TR1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17C3" w:rsidRPr="00751EE4" w:rsidRDefault="00640AA2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Milan Koiš</w:t>
            </w:r>
          </w:p>
        </w:tc>
      </w:tr>
      <w:tr w:rsidR="00751EE4" w:rsidRPr="00751EE4" w:rsidTr="00E109E0">
        <w:trPr>
          <w:trHeight w:val="499"/>
          <w:jc w:val="center"/>
        </w:trPr>
        <w:tc>
          <w:tcPr>
            <w:tcW w:w="1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417C3" w:rsidRPr="00751EE4" w:rsidRDefault="00C417C3" w:rsidP="00EE6E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417C3" w:rsidRPr="00751EE4" w:rsidRDefault="00C417C3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A1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417C3" w:rsidRPr="00751EE4" w:rsidRDefault="00640AA2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Ing. Michal Havlík</w:t>
            </w:r>
          </w:p>
        </w:tc>
      </w:tr>
      <w:tr w:rsidR="00751EE4" w:rsidRPr="00751EE4" w:rsidTr="00E109E0">
        <w:trPr>
          <w:trHeight w:val="499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C417C3" w:rsidRPr="00751EE4" w:rsidRDefault="00C417C3" w:rsidP="00C417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C3" w:rsidRPr="00751EE4" w:rsidRDefault="00C417C3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MD2</w:t>
            </w:r>
          </w:p>
        </w:tc>
        <w:tc>
          <w:tcPr>
            <w:tcW w:w="41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17C3" w:rsidRPr="00751EE4" w:rsidRDefault="00640AA2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Mgr. Irena Sváková</w:t>
            </w:r>
          </w:p>
        </w:tc>
      </w:tr>
      <w:tr w:rsidR="00751EE4" w:rsidRPr="00751EE4" w:rsidTr="00E109E0">
        <w:trPr>
          <w:trHeight w:val="499"/>
          <w:jc w:val="center"/>
        </w:trPr>
        <w:tc>
          <w:tcPr>
            <w:tcW w:w="166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bottom"/>
          </w:tcPr>
          <w:p w:rsidR="00C417C3" w:rsidRPr="00751EE4" w:rsidRDefault="00C417C3" w:rsidP="00EE6E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C3" w:rsidRPr="00751EE4" w:rsidRDefault="00C417C3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C</w:t>
            </w:r>
            <w:r w:rsidR="00640AA2"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P</w:t>
            </w:r>
            <w:r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17C3" w:rsidRPr="00751EE4" w:rsidRDefault="00640AA2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Mgr. Vladimir Tyrnov</w:t>
            </w:r>
          </w:p>
        </w:tc>
      </w:tr>
      <w:tr w:rsidR="00751EE4" w:rsidRPr="00751EE4" w:rsidTr="00E109E0">
        <w:trPr>
          <w:trHeight w:val="499"/>
          <w:jc w:val="center"/>
        </w:trPr>
        <w:tc>
          <w:tcPr>
            <w:tcW w:w="166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bottom"/>
          </w:tcPr>
          <w:p w:rsidR="00C417C3" w:rsidRPr="00751EE4" w:rsidRDefault="00C417C3" w:rsidP="00EE6E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C3" w:rsidRPr="00751EE4" w:rsidRDefault="000D331F" w:rsidP="00640A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T</w:t>
            </w:r>
            <w:r w:rsidR="00640AA2"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T</w:t>
            </w:r>
            <w:r w:rsidR="00C417C3"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R2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C417C3" w:rsidRPr="00751EE4" w:rsidRDefault="00640AA2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Bc. Libor Matějovič</w:t>
            </w:r>
          </w:p>
        </w:tc>
      </w:tr>
      <w:tr w:rsidR="00751EE4" w:rsidRPr="00751EE4" w:rsidTr="00E109E0">
        <w:trPr>
          <w:trHeight w:val="499"/>
          <w:jc w:val="center"/>
        </w:trPr>
        <w:tc>
          <w:tcPr>
            <w:tcW w:w="1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417C3" w:rsidRPr="00751EE4" w:rsidRDefault="00C417C3" w:rsidP="00EE6E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417C3" w:rsidRPr="00751EE4" w:rsidRDefault="00C417C3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A2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417C3" w:rsidRPr="00751EE4" w:rsidRDefault="00640AA2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Ing. Jana Posseltová</w:t>
            </w:r>
          </w:p>
        </w:tc>
      </w:tr>
      <w:tr w:rsidR="00751EE4" w:rsidRPr="00751EE4" w:rsidTr="00E109E0">
        <w:trPr>
          <w:trHeight w:val="499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B9352C" w:rsidRPr="00751EE4" w:rsidRDefault="00B9352C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52C" w:rsidRPr="00751EE4" w:rsidRDefault="00B9352C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MD3</w:t>
            </w:r>
          </w:p>
        </w:tc>
        <w:tc>
          <w:tcPr>
            <w:tcW w:w="41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352C" w:rsidRPr="00751EE4" w:rsidRDefault="00640AA2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Ing. Michal Šrámek</w:t>
            </w:r>
          </w:p>
        </w:tc>
      </w:tr>
      <w:tr w:rsidR="00751EE4" w:rsidRPr="00751EE4" w:rsidTr="00E109E0">
        <w:trPr>
          <w:trHeight w:val="499"/>
          <w:jc w:val="center"/>
        </w:trPr>
        <w:tc>
          <w:tcPr>
            <w:tcW w:w="166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bottom"/>
          </w:tcPr>
          <w:p w:rsidR="00B9352C" w:rsidRPr="00751EE4" w:rsidRDefault="00B9352C" w:rsidP="00EE6E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52C" w:rsidRPr="00751EE4" w:rsidRDefault="00640AA2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PTe3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352C" w:rsidRPr="00751EE4" w:rsidRDefault="00640AA2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Ing. Dana Sýkorová</w:t>
            </w:r>
          </w:p>
        </w:tc>
      </w:tr>
      <w:tr w:rsidR="00751EE4" w:rsidRPr="00751EE4" w:rsidTr="00E109E0">
        <w:trPr>
          <w:trHeight w:val="499"/>
          <w:jc w:val="center"/>
        </w:trPr>
        <w:tc>
          <w:tcPr>
            <w:tcW w:w="166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bottom"/>
          </w:tcPr>
          <w:p w:rsidR="00B9352C" w:rsidRPr="00751EE4" w:rsidRDefault="00B9352C" w:rsidP="00EE6E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52C" w:rsidRPr="00751EE4" w:rsidRDefault="00B9352C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TR3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352C" w:rsidRPr="00751EE4" w:rsidRDefault="00B9352C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Bc. Marek Červenka</w:t>
            </w:r>
          </w:p>
        </w:tc>
      </w:tr>
      <w:tr w:rsidR="00751EE4" w:rsidRPr="00751EE4" w:rsidTr="00E109E0">
        <w:trPr>
          <w:trHeight w:val="499"/>
          <w:jc w:val="center"/>
        </w:trPr>
        <w:tc>
          <w:tcPr>
            <w:tcW w:w="1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9352C" w:rsidRPr="00751EE4" w:rsidRDefault="00B9352C" w:rsidP="00EE6E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9352C" w:rsidRPr="00751EE4" w:rsidRDefault="00640AA2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C</w:t>
            </w:r>
            <w:r w:rsidR="00B9352C"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9352C" w:rsidRPr="00751EE4" w:rsidRDefault="00B9352C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Mgr. Magdalena Míková</w:t>
            </w:r>
          </w:p>
        </w:tc>
      </w:tr>
      <w:tr w:rsidR="00751EE4" w:rsidRPr="00751EE4" w:rsidTr="00FD3922">
        <w:trPr>
          <w:trHeight w:val="499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BD3BA7" w:rsidRPr="00751EE4" w:rsidRDefault="00BD3BA7" w:rsidP="00640AA2">
            <w:pPr>
              <w:pStyle w:val="Odstavecseseznamem"/>
              <w:spacing w:after="0" w:line="240" w:lineRule="auto"/>
              <w:ind w:left="7"/>
              <w:jc w:val="center"/>
              <w:rPr>
                <w:sz w:val="24"/>
                <w:szCs w:val="24"/>
                <w:lang w:eastAsia="cs-CZ"/>
              </w:rPr>
            </w:pPr>
            <w:r w:rsidRPr="00751EE4">
              <w:rPr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D3BA7" w:rsidRPr="00751EE4" w:rsidRDefault="00BD3BA7" w:rsidP="00640A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Cs/>
                <w:sz w:val="24"/>
                <w:szCs w:val="24"/>
                <w:lang w:eastAsia="cs-CZ"/>
              </w:rPr>
              <w:t>MD4</w:t>
            </w:r>
          </w:p>
        </w:tc>
        <w:tc>
          <w:tcPr>
            <w:tcW w:w="41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D3BA7" w:rsidRPr="00751EE4" w:rsidRDefault="00BD3BA7" w:rsidP="00640A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Ing. Lenka Krsková</w:t>
            </w:r>
          </w:p>
        </w:tc>
      </w:tr>
      <w:tr w:rsidR="00751EE4" w:rsidRPr="00751EE4" w:rsidTr="00FD3922">
        <w:trPr>
          <w:trHeight w:val="499"/>
          <w:jc w:val="center"/>
        </w:trPr>
        <w:tc>
          <w:tcPr>
            <w:tcW w:w="1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D3BA7" w:rsidRPr="00751EE4" w:rsidRDefault="00BD3BA7" w:rsidP="00640AA2">
            <w:pPr>
              <w:pStyle w:val="Odstavecseseznamem"/>
              <w:spacing w:after="0" w:line="240" w:lineRule="auto"/>
              <w:ind w:left="7"/>
              <w:jc w:val="center"/>
              <w:rPr>
                <w:sz w:val="24"/>
                <w:szCs w:val="24"/>
                <w:lang w:eastAsia="cs-CZ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D3BA7" w:rsidRPr="00751EE4" w:rsidRDefault="00BD3BA7" w:rsidP="00640A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Cs/>
                <w:sz w:val="24"/>
                <w:szCs w:val="24"/>
                <w:lang w:eastAsia="cs-CZ"/>
              </w:rPr>
              <w:t>N4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D3BA7" w:rsidRPr="00751EE4" w:rsidRDefault="00BD3BA7" w:rsidP="00640A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4"/>
                <w:szCs w:val="24"/>
                <w:lang w:eastAsia="cs-CZ"/>
              </w:rPr>
              <w:t>Ing. Lenka Krsková</w:t>
            </w:r>
          </w:p>
        </w:tc>
      </w:tr>
    </w:tbl>
    <w:p w:rsidR="00EE6E79" w:rsidRPr="00EE6E79" w:rsidRDefault="00EE6E79" w:rsidP="00EE6E79">
      <w:pPr>
        <w:spacing w:after="0" w:line="240" w:lineRule="auto"/>
        <w:rPr>
          <w:rFonts w:ascii="Calibri" w:eastAsia="Calibri" w:hAnsi="Calibri" w:cs="Times New Roman"/>
          <w:b/>
          <w:bCs/>
          <w:sz w:val="32"/>
          <w:szCs w:val="32"/>
          <w:u w:val="single"/>
          <w:lang w:eastAsia="cs-CZ"/>
        </w:rPr>
      </w:pPr>
    </w:p>
    <w:p w:rsidR="00EE6E79" w:rsidRPr="00EE6E79" w:rsidRDefault="00EE6E79" w:rsidP="00EE6E79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  <w:lang w:eastAsia="cs-CZ"/>
        </w:rPr>
      </w:pPr>
      <w:r w:rsidRPr="00EE6E79">
        <w:rPr>
          <w:rFonts w:ascii="Calibri" w:eastAsia="Calibri" w:hAnsi="Calibri" w:cs="Times New Roman"/>
          <w:b/>
          <w:bCs/>
          <w:sz w:val="32"/>
          <w:szCs w:val="32"/>
          <w:u w:val="single"/>
          <w:lang w:eastAsia="cs-CZ"/>
        </w:rPr>
        <w:br w:type="page"/>
      </w:r>
    </w:p>
    <w:p w:rsidR="001A62E1" w:rsidRPr="00EE6E79" w:rsidRDefault="001A62E1" w:rsidP="001A62E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EE6E79" w:rsidRPr="000316DB" w:rsidRDefault="00EE6E79" w:rsidP="00B859F8">
      <w:pPr>
        <w:keepNext/>
        <w:spacing w:after="240" w:line="240" w:lineRule="auto"/>
        <w:jc w:val="center"/>
        <w:outlineLvl w:val="0"/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</w:pPr>
      <w:r w:rsidRPr="000316DB"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  <w:t>Pedagogické zajištění odborného vyučování</w:t>
      </w:r>
    </w:p>
    <w:p w:rsidR="00EE6E79" w:rsidRPr="00EE6E79" w:rsidRDefault="00EE6E79" w:rsidP="00EE6E79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  <w:r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>Obor truhlář:</w:t>
      </w:r>
      <w:r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ab/>
        <w:t>Radim Štolpa</w:t>
      </w:r>
    </w:p>
    <w:p w:rsidR="00EE6E79" w:rsidRPr="00EE6E79" w:rsidRDefault="00EE6E79" w:rsidP="00EE6E79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  <w:r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ab/>
        <w:t>Jiří Minařík</w:t>
      </w:r>
    </w:p>
    <w:p w:rsidR="00EE6E79" w:rsidRDefault="00B9352C" w:rsidP="000716C8">
      <w:pPr>
        <w:tabs>
          <w:tab w:val="left" w:pos="2880"/>
        </w:tabs>
        <w:spacing w:after="12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  <w:r>
        <w:rPr>
          <w:rFonts w:ascii="Calibri" w:eastAsia="Calibri" w:hAnsi="Calibri" w:cs="Times New Roman"/>
          <w:bCs/>
          <w:sz w:val="24"/>
          <w:szCs w:val="24"/>
          <w:lang w:eastAsia="cs-CZ"/>
        </w:rPr>
        <w:tab/>
        <w:t xml:space="preserve">Radek </w:t>
      </w:r>
      <w:r w:rsidRPr="00B9352C">
        <w:rPr>
          <w:rFonts w:ascii="Calibri" w:eastAsia="Calibri" w:hAnsi="Calibri" w:cs="Times New Roman"/>
          <w:bCs/>
          <w:sz w:val="24"/>
          <w:szCs w:val="24"/>
          <w:lang w:eastAsia="cs-CZ"/>
        </w:rPr>
        <w:t>Plzák</w:t>
      </w:r>
      <w:r>
        <w:rPr>
          <w:rFonts w:ascii="Calibri" w:eastAsia="Calibri" w:hAnsi="Calibri" w:cs="Times New Roman"/>
          <w:bCs/>
          <w:sz w:val="24"/>
          <w:szCs w:val="24"/>
          <w:lang w:eastAsia="cs-CZ"/>
        </w:rPr>
        <w:t xml:space="preserve"> </w:t>
      </w:r>
    </w:p>
    <w:p w:rsidR="00EE6E79" w:rsidRPr="00EE6E79" w:rsidRDefault="00EE6E79" w:rsidP="00EE6E79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  <w:r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>Obor tesař:</w:t>
      </w:r>
      <w:r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ab/>
        <w:t>Libor Matějovič</w:t>
      </w:r>
    </w:p>
    <w:p w:rsidR="00EE6E79" w:rsidRPr="00EE6E79" w:rsidRDefault="00EE6E79" w:rsidP="00EE6E79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  <w:r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ab/>
        <w:t>Daniel Švec</w:t>
      </w:r>
    </w:p>
    <w:p w:rsidR="00EE6E79" w:rsidRDefault="00EE6E79" w:rsidP="000716C8">
      <w:pPr>
        <w:tabs>
          <w:tab w:val="left" w:pos="2880"/>
        </w:tabs>
        <w:spacing w:after="12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  <w:r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ab/>
        <w:t>Roman Franěk</w:t>
      </w:r>
    </w:p>
    <w:p w:rsidR="00F83542" w:rsidRPr="00EE6E79" w:rsidRDefault="00F83542" w:rsidP="00EE6E79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  <w:r>
        <w:rPr>
          <w:rFonts w:ascii="Calibri" w:eastAsia="Calibri" w:hAnsi="Calibri" w:cs="Times New Roman"/>
          <w:bCs/>
          <w:sz w:val="24"/>
          <w:szCs w:val="24"/>
          <w:lang w:eastAsia="cs-CZ"/>
        </w:rPr>
        <w:tab/>
      </w:r>
      <w:r w:rsidR="00746107" w:rsidRPr="00746107">
        <w:rPr>
          <w:rFonts w:ascii="Calibri" w:eastAsia="Calibri" w:hAnsi="Calibri" w:cs="Times New Roman"/>
          <w:bCs/>
          <w:sz w:val="24"/>
          <w:szCs w:val="24"/>
          <w:lang w:eastAsia="cs-CZ"/>
        </w:rPr>
        <w:t>+ s</w:t>
      </w:r>
      <w:r w:rsidRPr="00746107">
        <w:rPr>
          <w:rFonts w:ascii="Calibri" w:eastAsia="Calibri" w:hAnsi="Calibri" w:cs="Times New Roman"/>
          <w:bCs/>
          <w:sz w:val="24"/>
          <w:szCs w:val="24"/>
          <w:lang w:eastAsia="cs-CZ"/>
        </w:rPr>
        <w:t>oukromé partnerské firmy na Kladně a v</w:t>
      </w:r>
      <w:r w:rsidR="00746107" w:rsidRPr="00746107">
        <w:rPr>
          <w:rFonts w:ascii="Calibri" w:eastAsia="Calibri" w:hAnsi="Calibri" w:cs="Times New Roman"/>
          <w:bCs/>
          <w:sz w:val="24"/>
          <w:szCs w:val="24"/>
          <w:lang w:eastAsia="cs-CZ"/>
        </w:rPr>
        <w:t> </w:t>
      </w:r>
      <w:r w:rsidRPr="00746107">
        <w:rPr>
          <w:rFonts w:ascii="Calibri" w:eastAsia="Calibri" w:hAnsi="Calibri" w:cs="Times New Roman"/>
          <w:bCs/>
          <w:sz w:val="24"/>
          <w:szCs w:val="24"/>
          <w:lang w:eastAsia="cs-CZ"/>
        </w:rPr>
        <w:t>okolí</w:t>
      </w:r>
      <w:r w:rsidR="00746107" w:rsidRPr="00746107">
        <w:rPr>
          <w:rFonts w:ascii="Calibri" w:eastAsia="Calibri" w:hAnsi="Calibri" w:cs="Times New Roman"/>
          <w:bCs/>
          <w:sz w:val="24"/>
          <w:szCs w:val="24"/>
          <w:lang w:eastAsia="cs-CZ"/>
        </w:rPr>
        <w:t xml:space="preserve"> pro oba obory</w:t>
      </w:r>
    </w:p>
    <w:p w:rsidR="00EE6E79" w:rsidRPr="00EE6E79" w:rsidRDefault="00EE6E79" w:rsidP="00EE6E79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</w:p>
    <w:p w:rsidR="00EE6E79" w:rsidRPr="00EE6E79" w:rsidRDefault="00EE6E79" w:rsidP="00EE6E79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  <w:r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>Obor cukrář a pekař:</w:t>
      </w:r>
      <w:r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ab/>
        <w:t>SPV – Středisko praktického vyučování,</w:t>
      </w:r>
      <w:r w:rsidR="00CB147F">
        <w:rPr>
          <w:rFonts w:ascii="Calibri" w:eastAsia="Calibri" w:hAnsi="Calibri" w:cs="Times New Roman"/>
          <w:bCs/>
          <w:sz w:val="24"/>
          <w:szCs w:val="24"/>
          <w:lang w:eastAsia="cs-CZ"/>
        </w:rPr>
        <w:t xml:space="preserve"> s. r. o. Kladno</w:t>
      </w:r>
    </w:p>
    <w:p w:rsidR="00EE6E79" w:rsidRDefault="00CB147F" w:rsidP="00EE6E79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  <w:r>
        <w:rPr>
          <w:rFonts w:ascii="Calibri" w:eastAsia="Calibri" w:hAnsi="Calibri" w:cs="Times New Roman"/>
          <w:bCs/>
          <w:sz w:val="24"/>
          <w:szCs w:val="24"/>
          <w:lang w:eastAsia="cs-CZ"/>
        </w:rPr>
        <w:tab/>
      </w:r>
      <w:r w:rsidR="00EE6E79"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>Dánská 2373</w:t>
      </w:r>
      <w:r w:rsidR="00B86607">
        <w:rPr>
          <w:rFonts w:ascii="Calibri" w:eastAsia="Calibri" w:hAnsi="Calibri" w:cs="Times New Roman"/>
          <w:bCs/>
          <w:sz w:val="24"/>
          <w:szCs w:val="24"/>
          <w:lang w:eastAsia="cs-CZ"/>
        </w:rPr>
        <w:t>, 272 01 Kladno</w:t>
      </w:r>
    </w:p>
    <w:p w:rsidR="00CB147F" w:rsidRPr="00EE6E79" w:rsidRDefault="00CB147F" w:rsidP="00F83542">
      <w:pPr>
        <w:tabs>
          <w:tab w:val="left" w:pos="2880"/>
        </w:tabs>
        <w:spacing w:after="12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  <w:r>
        <w:rPr>
          <w:rFonts w:ascii="Calibri" w:eastAsia="Calibri" w:hAnsi="Calibri" w:cs="Times New Roman"/>
          <w:bCs/>
          <w:sz w:val="24"/>
          <w:szCs w:val="24"/>
          <w:lang w:eastAsia="cs-CZ"/>
        </w:rPr>
        <w:tab/>
      </w:r>
      <w:r w:rsidR="00B86607" w:rsidRPr="00B86607">
        <w:rPr>
          <w:rFonts w:ascii="Calibri" w:eastAsia="Calibri" w:hAnsi="Calibri" w:cs="Times New Roman"/>
          <w:bCs/>
          <w:sz w:val="24"/>
          <w:szCs w:val="24"/>
          <w:lang w:eastAsia="cs-CZ"/>
        </w:rPr>
        <w:t>Sítenské náměstí 3113, 272 01 Kladno</w:t>
      </w:r>
      <w:r w:rsidR="00B86607">
        <w:rPr>
          <w:rFonts w:ascii="Calibri" w:eastAsia="Calibri" w:hAnsi="Calibri" w:cs="Times New Roman"/>
          <w:bCs/>
          <w:sz w:val="24"/>
          <w:szCs w:val="24"/>
          <w:lang w:eastAsia="cs-CZ"/>
        </w:rPr>
        <w:t xml:space="preserve"> </w:t>
      </w:r>
    </w:p>
    <w:p w:rsidR="00EE6E79" w:rsidRDefault="00F83542" w:rsidP="00B86607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  <w:r>
        <w:rPr>
          <w:rFonts w:ascii="Calibri" w:eastAsia="Calibri" w:hAnsi="Calibri" w:cs="Times New Roman"/>
          <w:bCs/>
          <w:sz w:val="24"/>
          <w:szCs w:val="24"/>
          <w:lang w:eastAsia="cs-CZ"/>
        </w:rPr>
        <w:tab/>
      </w:r>
      <w:r w:rsidRPr="00746107">
        <w:rPr>
          <w:rFonts w:ascii="Calibri" w:eastAsia="Calibri" w:hAnsi="Calibri" w:cs="Times New Roman"/>
          <w:bCs/>
          <w:sz w:val="24"/>
          <w:szCs w:val="24"/>
          <w:lang w:eastAsia="cs-CZ"/>
        </w:rPr>
        <w:t>ŇAM ŇAM, s. r. o.</w:t>
      </w:r>
    </w:p>
    <w:p w:rsidR="00F83542" w:rsidRDefault="00F83542" w:rsidP="000716C8">
      <w:pPr>
        <w:tabs>
          <w:tab w:val="left" w:pos="2880"/>
        </w:tabs>
        <w:spacing w:after="120" w:line="240" w:lineRule="auto"/>
        <w:rPr>
          <w:rFonts w:ascii="Calibri" w:eastAsia="Calibri" w:hAnsi="Calibri" w:cs="Times New Roman"/>
          <w:bCs/>
          <w:sz w:val="24"/>
          <w:szCs w:val="24"/>
          <w:lang w:eastAsia="cs-CZ"/>
        </w:rPr>
      </w:pPr>
      <w:r>
        <w:rPr>
          <w:rFonts w:ascii="Calibri" w:eastAsia="Calibri" w:hAnsi="Calibri" w:cs="Times New Roman"/>
          <w:bCs/>
          <w:sz w:val="24"/>
          <w:szCs w:val="24"/>
          <w:lang w:eastAsia="cs-CZ"/>
        </w:rPr>
        <w:tab/>
      </w:r>
      <w:r w:rsidRPr="00F83542">
        <w:rPr>
          <w:rFonts w:ascii="Calibri" w:eastAsia="Calibri" w:hAnsi="Calibri" w:cs="Times New Roman"/>
          <w:bCs/>
          <w:sz w:val="24"/>
          <w:szCs w:val="24"/>
          <w:lang w:eastAsia="cs-CZ"/>
        </w:rPr>
        <w:t>Pražská 317, 273 61 Velká Dobrá</w:t>
      </w:r>
    </w:p>
    <w:p w:rsidR="000716C8" w:rsidRPr="00EE6E79" w:rsidRDefault="000716C8" w:rsidP="000716C8">
      <w:pPr>
        <w:tabs>
          <w:tab w:val="left" w:pos="2880"/>
        </w:tabs>
        <w:spacing w:after="0" w:line="240" w:lineRule="auto"/>
        <w:ind w:right="-569"/>
        <w:rPr>
          <w:rFonts w:ascii="Calibri" w:eastAsia="Calibri" w:hAnsi="Calibri" w:cs="Times New Roman"/>
          <w:bCs/>
          <w:sz w:val="24"/>
          <w:szCs w:val="24"/>
          <w:lang w:eastAsia="cs-CZ"/>
        </w:rPr>
      </w:pPr>
      <w:r>
        <w:rPr>
          <w:rFonts w:ascii="Calibri" w:eastAsia="Calibri" w:hAnsi="Calibri" w:cs="Times New Roman"/>
          <w:bCs/>
          <w:sz w:val="24"/>
          <w:szCs w:val="24"/>
          <w:lang w:eastAsia="cs-CZ"/>
        </w:rPr>
        <w:tab/>
      </w:r>
      <w:r w:rsidRPr="00746107">
        <w:rPr>
          <w:rFonts w:ascii="Calibri" w:eastAsia="Calibri" w:hAnsi="Calibri" w:cs="Times New Roman"/>
          <w:bCs/>
          <w:sz w:val="24"/>
          <w:szCs w:val="24"/>
          <w:lang w:eastAsia="cs-CZ"/>
        </w:rPr>
        <w:t xml:space="preserve">+ soukromé partnerské </w:t>
      </w:r>
      <w:r>
        <w:rPr>
          <w:rFonts w:ascii="Calibri" w:eastAsia="Calibri" w:hAnsi="Calibri" w:cs="Times New Roman"/>
          <w:bCs/>
          <w:sz w:val="24"/>
          <w:szCs w:val="24"/>
          <w:lang w:eastAsia="cs-CZ"/>
        </w:rPr>
        <w:t>cukrárny</w:t>
      </w:r>
      <w:r w:rsidRPr="00746107">
        <w:rPr>
          <w:rFonts w:ascii="Calibri" w:eastAsia="Calibri" w:hAnsi="Calibri" w:cs="Times New Roman"/>
          <w:bCs/>
          <w:sz w:val="24"/>
          <w:szCs w:val="24"/>
          <w:lang w:eastAsia="cs-CZ"/>
        </w:rPr>
        <w:t xml:space="preserve"> na Kladně a v okolí pro obor</w:t>
      </w:r>
      <w:r>
        <w:rPr>
          <w:rFonts w:ascii="Calibri" w:eastAsia="Calibri" w:hAnsi="Calibri" w:cs="Times New Roman"/>
          <w:bCs/>
          <w:sz w:val="24"/>
          <w:szCs w:val="24"/>
          <w:lang w:eastAsia="cs-CZ"/>
        </w:rPr>
        <w:t xml:space="preserve"> cukrář</w:t>
      </w:r>
    </w:p>
    <w:p w:rsidR="00B859F8" w:rsidRDefault="00B859F8" w:rsidP="00EE6E79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  <w:lang w:eastAsia="cs-CZ"/>
        </w:rPr>
      </w:pPr>
    </w:p>
    <w:p w:rsidR="000716C8" w:rsidRPr="00EE6E79" w:rsidRDefault="000716C8" w:rsidP="00EE6E79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  <w:lang w:eastAsia="cs-CZ"/>
        </w:rPr>
      </w:pPr>
    </w:p>
    <w:p w:rsidR="00EE6E79" w:rsidRDefault="00EE6E79" w:rsidP="00B859F8">
      <w:pPr>
        <w:keepNext/>
        <w:spacing w:after="240" w:line="240" w:lineRule="auto"/>
        <w:jc w:val="center"/>
        <w:outlineLvl w:val="0"/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</w:pPr>
      <w:r w:rsidRPr="00CB147F"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  <w:t>Organizace odborného výcviku</w:t>
      </w:r>
    </w:p>
    <w:p w:rsidR="00EE6E79" w:rsidRPr="00CB147F" w:rsidRDefault="00EE6E79" w:rsidP="00CB147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cs-CZ"/>
        </w:rPr>
      </w:pPr>
      <w:r w:rsidRPr="00CB147F">
        <w:rPr>
          <w:rFonts w:ascii="Calibri" w:eastAsia="Calibri" w:hAnsi="Calibri" w:cs="Times New Roman"/>
          <w:b/>
          <w:sz w:val="24"/>
          <w:szCs w:val="24"/>
          <w:lang w:eastAsia="cs-CZ"/>
        </w:rPr>
        <w:t xml:space="preserve">Obor: </w:t>
      </w:r>
      <w:r w:rsidRPr="00CB147F">
        <w:rPr>
          <w:rFonts w:ascii="Calibri" w:eastAsia="Calibri" w:hAnsi="Calibri" w:cs="Times New Roman"/>
          <w:b/>
          <w:sz w:val="24"/>
          <w:szCs w:val="24"/>
          <w:lang w:eastAsia="cs-CZ"/>
        </w:rPr>
        <w:tab/>
        <w:t>tesař, truhlář</w:t>
      </w:r>
    </w:p>
    <w:p w:rsidR="00EE6E79" w:rsidRPr="00CB147F" w:rsidRDefault="00EE6E79" w:rsidP="00EC69D1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  <w:lang w:eastAsia="cs-CZ"/>
        </w:rPr>
      </w:pPr>
      <w:r w:rsidRPr="00CB147F">
        <w:rPr>
          <w:sz w:val="24"/>
          <w:szCs w:val="24"/>
          <w:lang w:eastAsia="cs-CZ"/>
        </w:rPr>
        <w:t>1. ročník</w:t>
      </w:r>
      <w:r w:rsidRPr="00CB147F">
        <w:rPr>
          <w:sz w:val="24"/>
          <w:szCs w:val="24"/>
          <w:lang w:eastAsia="cs-CZ"/>
        </w:rPr>
        <w:tab/>
        <w:t>7:00 – 13:30 hod.</w:t>
      </w:r>
    </w:p>
    <w:p w:rsidR="00EE6E79" w:rsidRPr="00CB147F" w:rsidRDefault="00EE6E79" w:rsidP="00EC69D1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2. a"/>
        </w:smartTagPr>
        <w:r w:rsidRPr="00CB147F">
          <w:rPr>
            <w:sz w:val="24"/>
            <w:szCs w:val="24"/>
            <w:lang w:eastAsia="cs-CZ"/>
          </w:rPr>
          <w:t>2. a</w:t>
        </w:r>
      </w:smartTag>
      <w:r w:rsidRPr="00CB147F">
        <w:rPr>
          <w:sz w:val="24"/>
          <w:szCs w:val="24"/>
          <w:lang w:eastAsia="cs-CZ"/>
        </w:rPr>
        <w:t xml:space="preserve"> 3. ročník </w:t>
      </w:r>
      <w:r w:rsidRPr="00CB147F">
        <w:rPr>
          <w:sz w:val="24"/>
          <w:szCs w:val="24"/>
          <w:lang w:eastAsia="cs-CZ"/>
        </w:rPr>
        <w:tab/>
        <w:t>7:00 – 14:30 hod.</w:t>
      </w:r>
    </w:p>
    <w:p w:rsidR="00EE6E79" w:rsidRPr="00CB147F" w:rsidRDefault="00EE6E79" w:rsidP="00CB147F">
      <w:pPr>
        <w:pStyle w:val="Odstavecseseznamem"/>
        <w:spacing w:after="0" w:line="240" w:lineRule="auto"/>
        <w:rPr>
          <w:sz w:val="24"/>
          <w:szCs w:val="24"/>
          <w:lang w:eastAsia="cs-CZ"/>
        </w:rPr>
      </w:pPr>
      <w:r w:rsidRPr="00CB147F">
        <w:rPr>
          <w:sz w:val="24"/>
          <w:szCs w:val="24"/>
          <w:lang w:eastAsia="cs-CZ"/>
        </w:rPr>
        <w:t>přestávky</w:t>
      </w:r>
      <w:r w:rsidRPr="00CB147F">
        <w:rPr>
          <w:sz w:val="24"/>
          <w:szCs w:val="24"/>
          <w:lang w:eastAsia="cs-CZ"/>
        </w:rPr>
        <w:tab/>
        <w:t>9:00 – 9:10 hod.</w:t>
      </w:r>
      <w:r w:rsidR="00CB147F">
        <w:rPr>
          <w:sz w:val="24"/>
          <w:szCs w:val="24"/>
          <w:lang w:eastAsia="cs-CZ"/>
        </w:rPr>
        <w:t xml:space="preserve"> a </w:t>
      </w:r>
      <w:r w:rsidRPr="00CB147F">
        <w:rPr>
          <w:sz w:val="24"/>
          <w:szCs w:val="24"/>
          <w:lang w:eastAsia="cs-CZ"/>
        </w:rPr>
        <w:t>11:30 – 12:00 hod.</w:t>
      </w:r>
      <w:r w:rsidR="00CB147F">
        <w:rPr>
          <w:sz w:val="24"/>
          <w:szCs w:val="24"/>
          <w:lang w:eastAsia="cs-CZ"/>
        </w:rPr>
        <w:t xml:space="preserve"> v budově SŠDŘ, Kladno</w:t>
      </w:r>
    </w:p>
    <w:p w:rsidR="00EE6E79" w:rsidRPr="00CB147F" w:rsidRDefault="00EE6E79" w:rsidP="00CB147F">
      <w:pPr>
        <w:pStyle w:val="Odstavecseseznamem"/>
        <w:spacing w:after="0" w:line="240" w:lineRule="auto"/>
        <w:rPr>
          <w:sz w:val="24"/>
          <w:szCs w:val="24"/>
          <w:lang w:eastAsia="cs-CZ"/>
        </w:rPr>
      </w:pPr>
      <w:r w:rsidRPr="00CB147F">
        <w:rPr>
          <w:sz w:val="24"/>
          <w:szCs w:val="24"/>
          <w:lang w:eastAsia="cs-CZ"/>
        </w:rPr>
        <w:t>přestávka</w:t>
      </w:r>
      <w:r w:rsidRPr="00CB147F">
        <w:rPr>
          <w:sz w:val="24"/>
          <w:szCs w:val="24"/>
          <w:lang w:eastAsia="cs-CZ"/>
        </w:rPr>
        <w:tab/>
        <w:t>10:00 – 10:30 hod.</w:t>
      </w:r>
      <w:r w:rsidR="00CB147F">
        <w:rPr>
          <w:sz w:val="24"/>
          <w:szCs w:val="24"/>
          <w:lang w:eastAsia="cs-CZ"/>
        </w:rPr>
        <w:t xml:space="preserve"> na odloučeném pracovišti Tesárna</w:t>
      </w:r>
    </w:p>
    <w:p w:rsidR="00EE6E79" w:rsidRPr="00EE6E79" w:rsidRDefault="00EE6E79" w:rsidP="00EE6E7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EE6E79" w:rsidRPr="00EE6E79" w:rsidRDefault="00CB147F" w:rsidP="00B9352C">
      <w:pPr>
        <w:spacing w:after="120" w:line="240" w:lineRule="auto"/>
        <w:rPr>
          <w:sz w:val="24"/>
          <w:szCs w:val="24"/>
          <w:lang w:eastAsia="cs-CZ"/>
        </w:rPr>
      </w:pPr>
      <w:r w:rsidRPr="00B86607">
        <w:rPr>
          <w:rFonts w:ascii="Calibri" w:eastAsia="Calibri" w:hAnsi="Calibri" w:cs="Times New Roman"/>
          <w:b/>
          <w:sz w:val="24"/>
          <w:szCs w:val="24"/>
          <w:lang w:eastAsia="cs-CZ"/>
        </w:rPr>
        <w:t>Obor:</w:t>
      </w:r>
      <w:r w:rsidRPr="00B86607">
        <w:rPr>
          <w:rFonts w:ascii="Calibri" w:eastAsia="Calibri" w:hAnsi="Calibri" w:cs="Times New Roman"/>
          <w:b/>
          <w:sz w:val="24"/>
          <w:szCs w:val="24"/>
          <w:lang w:eastAsia="cs-CZ"/>
        </w:rPr>
        <w:tab/>
      </w:r>
      <w:r w:rsidR="00EE6E79" w:rsidRPr="00B86607">
        <w:rPr>
          <w:rFonts w:ascii="Calibri" w:eastAsia="Calibri" w:hAnsi="Calibri" w:cs="Times New Roman"/>
          <w:b/>
          <w:sz w:val="24"/>
          <w:szCs w:val="24"/>
          <w:lang w:eastAsia="cs-CZ"/>
        </w:rPr>
        <w:t>cukrář, pekař</w:t>
      </w:r>
      <w:r w:rsidR="00B9352C">
        <w:rPr>
          <w:rFonts w:ascii="Calibri" w:eastAsia="Calibri" w:hAnsi="Calibri" w:cs="Times New Roman"/>
          <w:b/>
          <w:sz w:val="24"/>
          <w:szCs w:val="24"/>
          <w:lang w:eastAsia="cs-CZ"/>
        </w:rPr>
        <w:t xml:space="preserve"> </w:t>
      </w:r>
      <w:r w:rsidR="00B9352C" w:rsidRPr="00B9352C">
        <w:rPr>
          <w:rFonts w:ascii="Calibri" w:eastAsia="Calibri" w:hAnsi="Calibri" w:cs="Times New Roman"/>
          <w:sz w:val="24"/>
          <w:szCs w:val="24"/>
          <w:lang w:eastAsia="cs-CZ"/>
        </w:rPr>
        <w:t>–</w:t>
      </w:r>
      <w:r w:rsidR="00B9352C">
        <w:rPr>
          <w:rFonts w:ascii="Calibri" w:eastAsia="Calibri" w:hAnsi="Calibri" w:cs="Times New Roman"/>
          <w:b/>
          <w:sz w:val="24"/>
          <w:szCs w:val="24"/>
          <w:lang w:eastAsia="cs-CZ"/>
        </w:rPr>
        <w:t xml:space="preserve"> </w:t>
      </w:r>
      <w:r w:rsidR="00EE6E79" w:rsidRPr="00EE6E79">
        <w:rPr>
          <w:sz w:val="24"/>
          <w:szCs w:val="24"/>
          <w:lang w:eastAsia="cs-CZ"/>
        </w:rPr>
        <w:t>ranní směna</w:t>
      </w:r>
    </w:p>
    <w:p w:rsidR="00EE6E79" w:rsidRPr="00EE6E79" w:rsidRDefault="00EE6E79" w:rsidP="00EC69D1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  <w:lang w:eastAsia="cs-CZ"/>
        </w:rPr>
      </w:pPr>
      <w:r w:rsidRPr="00EE6E79">
        <w:rPr>
          <w:sz w:val="24"/>
          <w:szCs w:val="24"/>
          <w:lang w:eastAsia="cs-CZ"/>
        </w:rPr>
        <w:t>1. ročník</w:t>
      </w:r>
      <w:r w:rsidRPr="00EE6E79">
        <w:rPr>
          <w:sz w:val="24"/>
          <w:szCs w:val="24"/>
          <w:lang w:eastAsia="cs-CZ"/>
        </w:rPr>
        <w:tab/>
        <w:t>7:00 – 13:30 hod.</w:t>
      </w:r>
    </w:p>
    <w:p w:rsidR="00EE6E79" w:rsidRPr="00EE6E79" w:rsidRDefault="00EE6E79" w:rsidP="00EC69D1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2. a"/>
        </w:smartTagPr>
        <w:r w:rsidRPr="00EE6E79">
          <w:rPr>
            <w:sz w:val="24"/>
            <w:szCs w:val="24"/>
            <w:lang w:eastAsia="cs-CZ"/>
          </w:rPr>
          <w:t>2. a</w:t>
        </w:r>
      </w:smartTag>
      <w:r w:rsidRPr="00EE6E79">
        <w:rPr>
          <w:sz w:val="24"/>
          <w:szCs w:val="24"/>
          <w:lang w:eastAsia="cs-CZ"/>
        </w:rPr>
        <w:t xml:space="preserve"> 3. ročník</w:t>
      </w:r>
      <w:r w:rsidRPr="00EE6E79">
        <w:rPr>
          <w:sz w:val="24"/>
          <w:szCs w:val="24"/>
          <w:lang w:eastAsia="cs-CZ"/>
        </w:rPr>
        <w:tab/>
        <w:t>6:00 – 13:30 hod.</w:t>
      </w:r>
    </w:p>
    <w:p w:rsidR="00EE6E79" w:rsidRPr="00EE6E79" w:rsidRDefault="00B859F8" w:rsidP="00EC69D1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</w:t>
      </w:r>
      <w:r w:rsidR="00EE6E79" w:rsidRPr="00EE6E79">
        <w:rPr>
          <w:sz w:val="24"/>
          <w:szCs w:val="24"/>
          <w:lang w:eastAsia="cs-CZ"/>
        </w:rPr>
        <w:t>řestávky</w:t>
      </w:r>
      <w:r>
        <w:rPr>
          <w:sz w:val="24"/>
          <w:szCs w:val="24"/>
          <w:lang w:eastAsia="cs-CZ"/>
        </w:rPr>
        <w:t xml:space="preserve"> dle možností</w:t>
      </w:r>
    </w:p>
    <w:p w:rsidR="00EE6E79" w:rsidRDefault="00EE6E79" w:rsidP="00EE6E7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B859F8" w:rsidRPr="00EE6E79" w:rsidRDefault="00B859F8" w:rsidP="00EE6E7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B859F8" w:rsidRDefault="00B859F8" w:rsidP="00B859F8">
      <w:pPr>
        <w:keepNext/>
        <w:spacing w:after="240" w:line="240" w:lineRule="auto"/>
        <w:jc w:val="center"/>
        <w:outlineLvl w:val="0"/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</w:pPr>
      <w:r w:rsidRPr="00B859F8"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  <w:t>Organizace teoretické výuky</w:t>
      </w:r>
    </w:p>
    <w:p w:rsidR="00B859F8" w:rsidRDefault="00B859F8" w:rsidP="00B859F8">
      <w:pPr>
        <w:tabs>
          <w:tab w:val="right" w:pos="3420"/>
          <w:tab w:val="left" w:pos="3960"/>
          <w:tab w:val="left" w:pos="10928"/>
        </w:tabs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  <w:lang w:eastAsia="cs-CZ"/>
        </w:rPr>
      </w:pPr>
      <w:r>
        <w:rPr>
          <w:rFonts w:ascii="Calibri" w:eastAsia="Calibri" w:hAnsi="Calibri" w:cs="Times New Roman"/>
          <w:bCs/>
          <w:sz w:val="24"/>
          <w:szCs w:val="24"/>
          <w:lang w:eastAsia="cs-CZ"/>
        </w:rPr>
        <w:t>0. hodina</w:t>
      </w:r>
      <w:r>
        <w:rPr>
          <w:rFonts w:ascii="Calibri" w:eastAsia="Calibri" w:hAnsi="Calibri" w:cs="Times New Roman"/>
          <w:bCs/>
          <w:sz w:val="24"/>
          <w:szCs w:val="24"/>
          <w:lang w:eastAsia="cs-CZ"/>
        </w:rPr>
        <w:tab/>
        <w:t>7:10 – 7:55</w:t>
      </w:r>
    </w:p>
    <w:p w:rsidR="00B859F8" w:rsidRPr="00EE6E79" w:rsidRDefault="00B859F8" w:rsidP="00B859F8">
      <w:pPr>
        <w:tabs>
          <w:tab w:val="right" w:pos="3420"/>
          <w:tab w:val="left" w:pos="3960"/>
          <w:tab w:val="left" w:pos="10928"/>
        </w:tabs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  <w:lang w:eastAsia="cs-CZ"/>
        </w:rPr>
      </w:pPr>
      <w:r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>1. hodina</w:t>
      </w:r>
      <w:r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ab/>
        <w:t>8:00 – 8:45</w:t>
      </w:r>
    </w:p>
    <w:p w:rsidR="00B859F8" w:rsidRPr="00EE6E79" w:rsidRDefault="00B859F8" w:rsidP="00B859F8">
      <w:pPr>
        <w:tabs>
          <w:tab w:val="right" w:pos="3420"/>
          <w:tab w:val="left" w:pos="3960"/>
          <w:tab w:val="left" w:pos="10928"/>
        </w:tabs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  <w:lang w:eastAsia="cs-CZ"/>
        </w:rPr>
      </w:pPr>
      <w:r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>2. hodina</w:t>
      </w:r>
      <w:r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ab/>
        <w:t>8:50 – 9:35</w:t>
      </w:r>
      <w:r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ab/>
        <w:t>(velká přestávka)</w:t>
      </w:r>
    </w:p>
    <w:p w:rsidR="00B859F8" w:rsidRPr="00EE6E79" w:rsidRDefault="00B859F8" w:rsidP="00B859F8">
      <w:pPr>
        <w:tabs>
          <w:tab w:val="right" w:pos="3420"/>
          <w:tab w:val="left" w:pos="3960"/>
          <w:tab w:val="left" w:pos="10928"/>
        </w:tabs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  <w:lang w:eastAsia="cs-CZ"/>
        </w:rPr>
      </w:pPr>
      <w:r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>3. hodina</w:t>
      </w:r>
      <w:r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ab/>
        <w:t>9:50 – 10:35</w:t>
      </w:r>
    </w:p>
    <w:p w:rsidR="00B859F8" w:rsidRPr="00EE6E79" w:rsidRDefault="00B859F8" w:rsidP="00B859F8">
      <w:pPr>
        <w:tabs>
          <w:tab w:val="right" w:pos="3420"/>
          <w:tab w:val="left" w:pos="3960"/>
          <w:tab w:val="left" w:pos="10928"/>
        </w:tabs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  <w:lang w:eastAsia="cs-CZ"/>
        </w:rPr>
      </w:pPr>
      <w:r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>4. hodina</w:t>
      </w:r>
      <w:r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ab/>
        <w:t>10:40 – 11:25</w:t>
      </w:r>
    </w:p>
    <w:p w:rsidR="00B859F8" w:rsidRPr="00EE6E79" w:rsidRDefault="00B859F8" w:rsidP="00B859F8">
      <w:pPr>
        <w:tabs>
          <w:tab w:val="right" w:pos="3420"/>
          <w:tab w:val="left" w:pos="3960"/>
          <w:tab w:val="left" w:pos="10928"/>
        </w:tabs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  <w:lang w:eastAsia="cs-CZ"/>
        </w:rPr>
      </w:pPr>
      <w:r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>5. hodina</w:t>
      </w:r>
      <w:r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ab/>
        <w:t>11:30 – 12:15</w:t>
      </w:r>
      <w:r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ab/>
        <w:t>(polední přestávka)</w:t>
      </w:r>
    </w:p>
    <w:p w:rsidR="00B859F8" w:rsidRPr="00EE6E79" w:rsidRDefault="00B859F8" w:rsidP="00B859F8">
      <w:pPr>
        <w:tabs>
          <w:tab w:val="right" w:pos="3420"/>
          <w:tab w:val="left" w:pos="3960"/>
          <w:tab w:val="left" w:pos="10928"/>
        </w:tabs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  <w:lang w:eastAsia="cs-CZ"/>
        </w:rPr>
      </w:pPr>
      <w:r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>6. hodina</w:t>
      </w:r>
      <w:r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ab/>
        <w:t>12:45 – 13:30</w:t>
      </w:r>
    </w:p>
    <w:p w:rsidR="00B859F8" w:rsidRPr="00EE6E79" w:rsidRDefault="00B859F8" w:rsidP="00B859F8">
      <w:pPr>
        <w:tabs>
          <w:tab w:val="right" w:pos="3420"/>
          <w:tab w:val="left" w:pos="3960"/>
          <w:tab w:val="left" w:pos="10928"/>
        </w:tabs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  <w:lang w:eastAsia="cs-CZ"/>
        </w:rPr>
      </w:pPr>
      <w:r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>7. hodina</w:t>
      </w:r>
      <w:r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ab/>
        <w:t>13:35 – 14:20</w:t>
      </w:r>
    </w:p>
    <w:p w:rsidR="00B859F8" w:rsidRDefault="00B859F8" w:rsidP="00B859F8">
      <w:pPr>
        <w:tabs>
          <w:tab w:val="right" w:pos="3420"/>
          <w:tab w:val="left" w:pos="3960"/>
          <w:tab w:val="left" w:pos="10928"/>
        </w:tabs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  <w:lang w:eastAsia="cs-CZ"/>
        </w:rPr>
      </w:pPr>
      <w:r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>8. hodina</w:t>
      </w:r>
      <w:r w:rsidRPr="00EE6E79">
        <w:rPr>
          <w:rFonts w:ascii="Calibri" w:eastAsia="Calibri" w:hAnsi="Calibri" w:cs="Times New Roman"/>
          <w:bCs/>
          <w:sz w:val="24"/>
          <w:szCs w:val="24"/>
          <w:lang w:eastAsia="cs-CZ"/>
        </w:rPr>
        <w:tab/>
        <w:t>14:25 – 15:10</w:t>
      </w:r>
    </w:p>
    <w:p w:rsidR="00B859F8" w:rsidRPr="00EE6E79" w:rsidRDefault="00B859F8" w:rsidP="00B859F8">
      <w:pPr>
        <w:tabs>
          <w:tab w:val="right" w:pos="3420"/>
          <w:tab w:val="left" w:pos="3960"/>
          <w:tab w:val="left" w:pos="10928"/>
        </w:tabs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  <w:lang w:eastAsia="cs-CZ"/>
        </w:rPr>
      </w:pPr>
      <w:r>
        <w:rPr>
          <w:rFonts w:ascii="Calibri" w:eastAsia="Calibri" w:hAnsi="Calibri" w:cs="Times New Roman"/>
          <w:bCs/>
          <w:sz w:val="24"/>
          <w:szCs w:val="24"/>
          <w:lang w:eastAsia="cs-CZ"/>
        </w:rPr>
        <w:t>9. hodina</w:t>
      </w:r>
      <w:r>
        <w:rPr>
          <w:rFonts w:ascii="Calibri" w:eastAsia="Calibri" w:hAnsi="Calibri" w:cs="Times New Roman"/>
          <w:bCs/>
          <w:sz w:val="24"/>
          <w:szCs w:val="24"/>
          <w:lang w:eastAsia="cs-CZ"/>
        </w:rPr>
        <w:tab/>
        <w:t>15:15 – 16:00</w:t>
      </w:r>
    </w:p>
    <w:p w:rsidR="00EE6E79" w:rsidRPr="000316DB" w:rsidRDefault="001A62E1" w:rsidP="00B859F8">
      <w:pPr>
        <w:spacing w:after="240"/>
        <w:jc w:val="center"/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</w:pPr>
      <w:r>
        <w:rPr>
          <w:rFonts w:ascii="Calibri" w:eastAsia="Calibri" w:hAnsi="Calibri" w:cs="Times New Roman"/>
          <w:sz w:val="24"/>
          <w:szCs w:val="24"/>
          <w:lang w:eastAsia="cs-CZ"/>
        </w:rPr>
        <w:br w:type="page"/>
      </w:r>
      <w:r w:rsidR="00B859F8"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  <w:t>Obsazení učeben a kabinetů</w:t>
      </w:r>
    </w:p>
    <w:p w:rsidR="00EE6E79" w:rsidRPr="000316DB" w:rsidRDefault="00E109E0" w:rsidP="00EC69D1">
      <w:pPr>
        <w:keepNext/>
        <w:numPr>
          <w:ilvl w:val="0"/>
          <w:numId w:val="1"/>
        </w:numPr>
        <w:spacing w:after="120" w:line="240" w:lineRule="auto"/>
        <w:ind w:left="357" w:hanging="357"/>
        <w:outlineLvl w:val="1"/>
        <w:rPr>
          <w:rFonts w:ascii="Calibri" w:eastAsia="Calibri" w:hAnsi="Calibri" w:cs="Times New Roman"/>
          <w:b/>
          <w:sz w:val="26"/>
          <w:szCs w:val="26"/>
          <w:lang w:eastAsia="cs-CZ"/>
        </w:rPr>
      </w:pPr>
      <w:r>
        <w:rPr>
          <w:rFonts w:ascii="Calibri" w:eastAsia="Calibri" w:hAnsi="Calibri" w:cs="Times New Roman"/>
          <w:b/>
          <w:sz w:val="26"/>
          <w:szCs w:val="26"/>
          <w:lang w:eastAsia="cs-CZ"/>
        </w:rPr>
        <w:t xml:space="preserve">Rozdělení žáků SOU </w:t>
      </w:r>
      <w:r w:rsidR="00705370">
        <w:rPr>
          <w:rFonts w:ascii="Calibri" w:eastAsia="Calibri" w:hAnsi="Calibri" w:cs="Times New Roman"/>
          <w:b/>
          <w:sz w:val="26"/>
          <w:szCs w:val="26"/>
          <w:lang w:eastAsia="cs-CZ"/>
        </w:rPr>
        <w:t>do učeben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3739"/>
        <w:gridCol w:w="3922"/>
      </w:tblGrid>
      <w:tr w:rsidR="00B9352C" w:rsidRPr="00751EE4" w:rsidTr="00B9352C">
        <w:trPr>
          <w:trHeight w:val="332"/>
        </w:trPr>
        <w:tc>
          <w:tcPr>
            <w:tcW w:w="1363" w:type="dxa"/>
            <w:tcBorders>
              <w:top w:val="single" w:sz="18" w:space="0" w:color="auto"/>
            </w:tcBorders>
            <w:vAlign w:val="center"/>
          </w:tcPr>
          <w:p w:rsidR="00B9352C" w:rsidRPr="00751EE4" w:rsidRDefault="00B9352C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  <w:t>Třída</w:t>
            </w:r>
          </w:p>
        </w:tc>
        <w:tc>
          <w:tcPr>
            <w:tcW w:w="3739" w:type="dxa"/>
            <w:tcBorders>
              <w:top w:val="single" w:sz="18" w:space="0" w:color="auto"/>
            </w:tcBorders>
            <w:vAlign w:val="center"/>
          </w:tcPr>
          <w:p w:rsidR="00B9352C" w:rsidRPr="00751EE4" w:rsidRDefault="00B9352C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3922" w:type="dxa"/>
            <w:tcBorders>
              <w:top w:val="single" w:sz="18" w:space="0" w:color="auto"/>
            </w:tcBorders>
            <w:vAlign w:val="center"/>
          </w:tcPr>
          <w:p w:rsidR="00B9352C" w:rsidRPr="00751EE4" w:rsidRDefault="00B9352C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  <w:t>Třídní učitel</w:t>
            </w:r>
          </w:p>
        </w:tc>
      </w:tr>
      <w:tr w:rsidR="00F31253" w:rsidRPr="00751EE4" w:rsidTr="00182CB2">
        <w:tc>
          <w:tcPr>
            <w:tcW w:w="1363" w:type="dxa"/>
          </w:tcPr>
          <w:p w:rsidR="00B9352C" w:rsidRPr="00751EE4" w:rsidRDefault="00640AA2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C</w:t>
            </w:r>
            <w:r w:rsidR="00B9352C"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739" w:type="dxa"/>
          </w:tcPr>
          <w:p w:rsidR="00B9352C" w:rsidRPr="00751EE4" w:rsidRDefault="003927E2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3922" w:type="dxa"/>
          </w:tcPr>
          <w:p w:rsidR="00B9352C" w:rsidRPr="00751EE4" w:rsidRDefault="00674E09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Mgr. Magdalena Míková</w:t>
            </w:r>
          </w:p>
        </w:tc>
      </w:tr>
      <w:tr w:rsidR="00F31253" w:rsidRPr="00751EE4" w:rsidTr="00182CB2">
        <w:tc>
          <w:tcPr>
            <w:tcW w:w="1363" w:type="dxa"/>
          </w:tcPr>
          <w:p w:rsidR="00B9352C" w:rsidRPr="00751EE4" w:rsidRDefault="00640AA2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T</w:t>
            </w:r>
            <w:r w:rsidR="00B9352C"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R1</w:t>
            </w:r>
          </w:p>
        </w:tc>
        <w:tc>
          <w:tcPr>
            <w:tcW w:w="3739" w:type="dxa"/>
          </w:tcPr>
          <w:p w:rsidR="00B9352C" w:rsidRPr="00751EE4" w:rsidRDefault="00B9352C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3922" w:type="dxa"/>
          </w:tcPr>
          <w:p w:rsidR="00B9352C" w:rsidRPr="00751EE4" w:rsidRDefault="00674E09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Milan Koiš</w:t>
            </w:r>
          </w:p>
        </w:tc>
      </w:tr>
      <w:tr w:rsidR="00F31253" w:rsidRPr="00751EE4" w:rsidTr="00182CB2">
        <w:tc>
          <w:tcPr>
            <w:tcW w:w="1363" w:type="dxa"/>
          </w:tcPr>
          <w:p w:rsidR="00B9352C" w:rsidRPr="00751EE4" w:rsidRDefault="00640AA2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PTe1</w:t>
            </w:r>
          </w:p>
        </w:tc>
        <w:tc>
          <w:tcPr>
            <w:tcW w:w="3739" w:type="dxa"/>
          </w:tcPr>
          <w:p w:rsidR="00B9352C" w:rsidRPr="00751EE4" w:rsidRDefault="00674E09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3922" w:type="dxa"/>
          </w:tcPr>
          <w:p w:rsidR="00B9352C" w:rsidRPr="00751EE4" w:rsidRDefault="00674E09" w:rsidP="00A14F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Ing. Jana Posseltová</w:t>
            </w:r>
          </w:p>
        </w:tc>
      </w:tr>
      <w:tr w:rsidR="00F31253" w:rsidRPr="00751EE4" w:rsidTr="00182CB2">
        <w:tc>
          <w:tcPr>
            <w:tcW w:w="1363" w:type="dxa"/>
          </w:tcPr>
          <w:p w:rsidR="00B9352C" w:rsidRPr="00751EE4" w:rsidRDefault="00674E09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CP2</w:t>
            </w:r>
          </w:p>
        </w:tc>
        <w:tc>
          <w:tcPr>
            <w:tcW w:w="3739" w:type="dxa"/>
          </w:tcPr>
          <w:p w:rsidR="00B9352C" w:rsidRPr="00751EE4" w:rsidRDefault="00674E09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3922" w:type="dxa"/>
          </w:tcPr>
          <w:p w:rsidR="00B9352C" w:rsidRPr="00751EE4" w:rsidRDefault="00674E09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Mgr. Vladimir Tyrnov</w:t>
            </w:r>
          </w:p>
        </w:tc>
      </w:tr>
      <w:tr w:rsidR="00F31253" w:rsidRPr="00751EE4" w:rsidTr="00182CB2">
        <w:tc>
          <w:tcPr>
            <w:tcW w:w="1363" w:type="dxa"/>
          </w:tcPr>
          <w:p w:rsidR="00B9352C" w:rsidRPr="00751EE4" w:rsidRDefault="00B9352C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TTR2</w:t>
            </w:r>
          </w:p>
        </w:tc>
        <w:tc>
          <w:tcPr>
            <w:tcW w:w="3739" w:type="dxa"/>
          </w:tcPr>
          <w:p w:rsidR="00B9352C" w:rsidRPr="00751EE4" w:rsidRDefault="003927E2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3922" w:type="dxa"/>
          </w:tcPr>
          <w:p w:rsidR="00B9352C" w:rsidRPr="00751EE4" w:rsidRDefault="00674E09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Bc. Libor Matějovič</w:t>
            </w:r>
          </w:p>
        </w:tc>
      </w:tr>
      <w:tr w:rsidR="00F31253" w:rsidRPr="00751EE4" w:rsidTr="00182CB2">
        <w:tc>
          <w:tcPr>
            <w:tcW w:w="1363" w:type="dxa"/>
          </w:tcPr>
          <w:p w:rsidR="00B9352C" w:rsidRPr="00751EE4" w:rsidRDefault="00674E09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C</w:t>
            </w:r>
            <w:r w:rsidR="00B9352C"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739" w:type="dxa"/>
          </w:tcPr>
          <w:p w:rsidR="00B9352C" w:rsidRPr="00751EE4" w:rsidRDefault="00B9352C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3922" w:type="dxa"/>
          </w:tcPr>
          <w:p w:rsidR="00B9352C" w:rsidRPr="00751EE4" w:rsidRDefault="00B9352C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 xml:space="preserve">Mgr. </w:t>
            </w:r>
            <w:r w:rsidR="00A14FF1"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 xml:space="preserve">Magdalena </w:t>
            </w:r>
            <w:r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Míková</w:t>
            </w:r>
          </w:p>
        </w:tc>
      </w:tr>
      <w:tr w:rsidR="00B9352C" w:rsidRPr="00751EE4" w:rsidTr="00674E09">
        <w:tc>
          <w:tcPr>
            <w:tcW w:w="1363" w:type="dxa"/>
          </w:tcPr>
          <w:p w:rsidR="00B9352C" w:rsidRPr="00751EE4" w:rsidRDefault="00674E09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T</w:t>
            </w:r>
            <w:r w:rsidR="00B9352C"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R3</w:t>
            </w:r>
          </w:p>
        </w:tc>
        <w:tc>
          <w:tcPr>
            <w:tcW w:w="3739" w:type="dxa"/>
          </w:tcPr>
          <w:p w:rsidR="00B9352C" w:rsidRPr="00751EE4" w:rsidRDefault="00674E09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3922" w:type="dxa"/>
          </w:tcPr>
          <w:p w:rsidR="00B9352C" w:rsidRPr="00751EE4" w:rsidRDefault="00CB4D96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 xml:space="preserve">Bc. </w:t>
            </w:r>
            <w:r w:rsidR="00A14FF1"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 xml:space="preserve">Marek </w:t>
            </w:r>
            <w:r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Červenka</w:t>
            </w:r>
          </w:p>
        </w:tc>
      </w:tr>
      <w:tr w:rsidR="00674E09" w:rsidRPr="00751EE4" w:rsidTr="00182CB2">
        <w:tc>
          <w:tcPr>
            <w:tcW w:w="1363" w:type="dxa"/>
            <w:tcBorders>
              <w:bottom w:val="single" w:sz="18" w:space="0" w:color="auto"/>
            </w:tcBorders>
          </w:tcPr>
          <w:p w:rsidR="00674E09" w:rsidRPr="00751EE4" w:rsidRDefault="00674E09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PTe3</w:t>
            </w:r>
          </w:p>
        </w:tc>
        <w:tc>
          <w:tcPr>
            <w:tcW w:w="3739" w:type="dxa"/>
            <w:tcBorders>
              <w:bottom w:val="single" w:sz="18" w:space="0" w:color="auto"/>
            </w:tcBorders>
          </w:tcPr>
          <w:p w:rsidR="00674E09" w:rsidRPr="00751EE4" w:rsidRDefault="00674E09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3922" w:type="dxa"/>
            <w:tcBorders>
              <w:bottom w:val="single" w:sz="18" w:space="0" w:color="auto"/>
            </w:tcBorders>
          </w:tcPr>
          <w:p w:rsidR="00674E09" w:rsidRPr="00751EE4" w:rsidRDefault="00674E09" w:rsidP="00B935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Ing. Dana Sýkorová</w:t>
            </w:r>
          </w:p>
        </w:tc>
      </w:tr>
    </w:tbl>
    <w:p w:rsidR="00EE6E79" w:rsidRPr="00F31253" w:rsidRDefault="00EE6E79" w:rsidP="00EE6E79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  <w:lang w:eastAsia="cs-CZ"/>
        </w:rPr>
      </w:pPr>
    </w:p>
    <w:p w:rsidR="00EE6E79" w:rsidRPr="00F31253" w:rsidRDefault="00EE6E79" w:rsidP="00EC69D1">
      <w:pPr>
        <w:keepNext/>
        <w:numPr>
          <w:ilvl w:val="0"/>
          <w:numId w:val="1"/>
        </w:numPr>
        <w:spacing w:after="120" w:line="240" w:lineRule="auto"/>
        <w:ind w:left="357" w:hanging="357"/>
        <w:outlineLvl w:val="1"/>
        <w:rPr>
          <w:rFonts w:ascii="Calibri" w:eastAsia="Calibri" w:hAnsi="Calibri" w:cs="Times New Roman"/>
          <w:b/>
          <w:sz w:val="26"/>
          <w:szCs w:val="26"/>
          <w:lang w:eastAsia="cs-CZ"/>
        </w:rPr>
      </w:pPr>
      <w:r w:rsidRPr="00F31253">
        <w:rPr>
          <w:rFonts w:ascii="Calibri" w:eastAsia="Calibri" w:hAnsi="Calibri" w:cs="Times New Roman"/>
          <w:b/>
          <w:sz w:val="26"/>
          <w:szCs w:val="26"/>
          <w:lang w:eastAsia="cs-CZ"/>
        </w:rPr>
        <w:t xml:space="preserve">Rozdělení žáků SOŠ </w:t>
      </w:r>
      <w:r w:rsidR="00705370">
        <w:rPr>
          <w:rFonts w:ascii="Calibri" w:eastAsia="Calibri" w:hAnsi="Calibri" w:cs="Times New Roman"/>
          <w:b/>
          <w:sz w:val="26"/>
          <w:szCs w:val="26"/>
          <w:lang w:eastAsia="cs-CZ"/>
        </w:rPr>
        <w:t>a nástaveb</w:t>
      </w:r>
      <w:r w:rsidR="00705370" w:rsidRPr="000316DB">
        <w:rPr>
          <w:rFonts w:ascii="Calibri" w:eastAsia="Calibri" w:hAnsi="Calibri" w:cs="Times New Roman"/>
          <w:b/>
          <w:sz w:val="26"/>
          <w:szCs w:val="26"/>
          <w:lang w:eastAsia="cs-CZ"/>
        </w:rPr>
        <w:t xml:space="preserve"> do učeben</w:t>
      </w:r>
    </w:p>
    <w:tbl>
      <w:tblPr>
        <w:tblpPr w:leftFromText="141" w:rightFromText="141" w:vertAnchor="text" w:horzAnchor="margin" w:tblpY="-73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3739"/>
        <w:gridCol w:w="3924"/>
      </w:tblGrid>
      <w:tr w:rsidR="00F31253" w:rsidRPr="00F31253" w:rsidTr="00CB147F">
        <w:trPr>
          <w:trHeight w:val="332"/>
        </w:trPr>
        <w:tc>
          <w:tcPr>
            <w:tcW w:w="1363" w:type="dxa"/>
            <w:tcBorders>
              <w:top w:val="single" w:sz="18" w:space="0" w:color="auto"/>
            </w:tcBorders>
            <w:vAlign w:val="center"/>
          </w:tcPr>
          <w:p w:rsidR="00EE6E79" w:rsidRPr="00F31253" w:rsidRDefault="00EE6E79" w:rsidP="00CB14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F3125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  <w:t>Třída</w:t>
            </w:r>
          </w:p>
        </w:tc>
        <w:tc>
          <w:tcPr>
            <w:tcW w:w="3739" w:type="dxa"/>
            <w:tcBorders>
              <w:top w:val="single" w:sz="18" w:space="0" w:color="auto"/>
            </w:tcBorders>
            <w:vAlign w:val="center"/>
          </w:tcPr>
          <w:p w:rsidR="00EE6E79" w:rsidRPr="00F31253" w:rsidRDefault="00EE6E79" w:rsidP="00CB14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F3125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3924" w:type="dxa"/>
            <w:tcBorders>
              <w:top w:val="single" w:sz="18" w:space="0" w:color="auto"/>
            </w:tcBorders>
            <w:vAlign w:val="center"/>
          </w:tcPr>
          <w:p w:rsidR="00EE6E79" w:rsidRPr="00F31253" w:rsidRDefault="00EE6E79" w:rsidP="00CB14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F3125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  <w:t>Třídní učitel</w:t>
            </w:r>
          </w:p>
        </w:tc>
      </w:tr>
      <w:tr w:rsidR="00F31253" w:rsidRPr="00F31253" w:rsidTr="00182CB2">
        <w:tc>
          <w:tcPr>
            <w:tcW w:w="1363" w:type="dxa"/>
          </w:tcPr>
          <w:p w:rsidR="005E4A3D" w:rsidRPr="00705370" w:rsidRDefault="005E4A3D" w:rsidP="005E4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05370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MD1</w:t>
            </w:r>
          </w:p>
        </w:tc>
        <w:tc>
          <w:tcPr>
            <w:tcW w:w="3739" w:type="dxa"/>
          </w:tcPr>
          <w:p w:rsidR="005E4A3D" w:rsidRPr="00705370" w:rsidRDefault="00FD3922" w:rsidP="005E4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05370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P7</w:t>
            </w:r>
          </w:p>
        </w:tc>
        <w:tc>
          <w:tcPr>
            <w:tcW w:w="3924" w:type="dxa"/>
          </w:tcPr>
          <w:p w:rsidR="005E4A3D" w:rsidRPr="00705370" w:rsidRDefault="008E73D2" w:rsidP="005E4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05370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Bc. Petra Melicharová</w:t>
            </w:r>
          </w:p>
        </w:tc>
      </w:tr>
      <w:tr w:rsidR="00674E09" w:rsidRPr="00F31253" w:rsidTr="00182CB2">
        <w:tc>
          <w:tcPr>
            <w:tcW w:w="1363" w:type="dxa"/>
          </w:tcPr>
          <w:p w:rsidR="00674E09" w:rsidRPr="00705370" w:rsidRDefault="00674E09" w:rsidP="005E4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05370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N1</w:t>
            </w:r>
          </w:p>
        </w:tc>
        <w:tc>
          <w:tcPr>
            <w:tcW w:w="3739" w:type="dxa"/>
          </w:tcPr>
          <w:p w:rsidR="00674E09" w:rsidRPr="00705370" w:rsidRDefault="00FD3922" w:rsidP="005E4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05370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P7</w:t>
            </w:r>
          </w:p>
        </w:tc>
        <w:tc>
          <w:tcPr>
            <w:tcW w:w="3924" w:type="dxa"/>
          </w:tcPr>
          <w:p w:rsidR="00674E09" w:rsidRPr="00705370" w:rsidRDefault="008E73D2" w:rsidP="005E4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05370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Bc. Petra Melicharová</w:t>
            </w:r>
          </w:p>
        </w:tc>
      </w:tr>
      <w:tr w:rsidR="00F31253" w:rsidRPr="00F31253" w:rsidTr="00182CB2">
        <w:tc>
          <w:tcPr>
            <w:tcW w:w="1363" w:type="dxa"/>
          </w:tcPr>
          <w:p w:rsidR="005E4A3D" w:rsidRPr="00705370" w:rsidRDefault="005E4A3D" w:rsidP="005E4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05370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MD2</w:t>
            </w:r>
          </w:p>
        </w:tc>
        <w:tc>
          <w:tcPr>
            <w:tcW w:w="3739" w:type="dxa"/>
          </w:tcPr>
          <w:p w:rsidR="005E4A3D" w:rsidRPr="00705370" w:rsidRDefault="008E73D2" w:rsidP="005E4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05370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P10</w:t>
            </w:r>
          </w:p>
        </w:tc>
        <w:tc>
          <w:tcPr>
            <w:tcW w:w="3924" w:type="dxa"/>
          </w:tcPr>
          <w:p w:rsidR="005E4A3D" w:rsidRPr="00705370" w:rsidRDefault="008E73D2" w:rsidP="005E4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05370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Mgr. Irena Sváková</w:t>
            </w:r>
          </w:p>
        </w:tc>
      </w:tr>
      <w:tr w:rsidR="00F31253" w:rsidRPr="00F31253" w:rsidTr="00182CB2">
        <w:tc>
          <w:tcPr>
            <w:tcW w:w="1363" w:type="dxa"/>
          </w:tcPr>
          <w:p w:rsidR="005E4A3D" w:rsidRPr="00705370" w:rsidRDefault="005E4A3D" w:rsidP="005E4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05370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MD3</w:t>
            </w:r>
          </w:p>
        </w:tc>
        <w:tc>
          <w:tcPr>
            <w:tcW w:w="3739" w:type="dxa"/>
          </w:tcPr>
          <w:p w:rsidR="005E4A3D" w:rsidRPr="00705370" w:rsidRDefault="00FD3922" w:rsidP="005E4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05370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3924" w:type="dxa"/>
          </w:tcPr>
          <w:p w:rsidR="005E4A3D" w:rsidRPr="00705370" w:rsidRDefault="00674E09" w:rsidP="005E4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05370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Ing. Michal Šrámek</w:t>
            </w:r>
          </w:p>
        </w:tc>
      </w:tr>
      <w:tr w:rsidR="00F31253" w:rsidRPr="00F31253" w:rsidTr="00182CB2">
        <w:tc>
          <w:tcPr>
            <w:tcW w:w="1363" w:type="dxa"/>
          </w:tcPr>
          <w:p w:rsidR="005E4A3D" w:rsidRPr="00751EE4" w:rsidRDefault="00674E09" w:rsidP="00674E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MD4</w:t>
            </w:r>
          </w:p>
        </w:tc>
        <w:tc>
          <w:tcPr>
            <w:tcW w:w="3739" w:type="dxa"/>
          </w:tcPr>
          <w:p w:rsidR="005E4A3D" w:rsidRPr="00751EE4" w:rsidRDefault="005E4A3D" w:rsidP="005E4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3924" w:type="dxa"/>
          </w:tcPr>
          <w:p w:rsidR="005E4A3D" w:rsidRPr="00751EE4" w:rsidRDefault="005E4A3D" w:rsidP="005E4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 xml:space="preserve">Ing. </w:t>
            </w:r>
            <w:r w:rsidR="00A14FF1"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 xml:space="preserve">Lenka </w:t>
            </w:r>
            <w:r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Krsková</w:t>
            </w:r>
          </w:p>
        </w:tc>
      </w:tr>
      <w:tr w:rsidR="00F31253" w:rsidRPr="00F31253" w:rsidTr="00705370">
        <w:tc>
          <w:tcPr>
            <w:tcW w:w="1363" w:type="dxa"/>
          </w:tcPr>
          <w:p w:rsidR="005E4A3D" w:rsidRPr="00751EE4" w:rsidRDefault="005E4A3D" w:rsidP="005E4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N4</w:t>
            </w:r>
          </w:p>
        </w:tc>
        <w:tc>
          <w:tcPr>
            <w:tcW w:w="3739" w:type="dxa"/>
          </w:tcPr>
          <w:p w:rsidR="005E4A3D" w:rsidRPr="00751EE4" w:rsidRDefault="008E73D2" w:rsidP="005E4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3924" w:type="dxa"/>
          </w:tcPr>
          <w:p w:rsidR="005E4A3D" w:rsidRPr="00751EE4" w:rsidRDefault="008E73D2" w:rsidP="005E4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Ing. Lenka Krsková</w:t>
            </w:r>
          </w:p>
        </w:tc>
      </w:tr>
      <w:tr w:rsidR="00705370" w:rsidRPr="00F31253" w:rsidTr="00705370">
        <w:tc>
          <w:tcPr>
            <w:tcW w:w="1363" w:type="dxa"/>
          </w:tcPr>
          <w:p w:rsidR="00705370" w:rsidRPr="00751EE4" w:rsidRDefault="00705370" w:rsidP="007053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A1</w:t>
            </w:r>
          </w:p>
        </w:tc>
        <w:tc>
          <w:tcPr>
            <w:tcW w:w="3739" w:type="dxa"/>
          </w:tcPr>
          <w:p w:rsidR="00705370" w:rsidRPr="00751EE4" w:rsidRDefault="00705370" w:rsidP="007053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3924" w:type="dxa"/>
          </w:tcPr>
          <w:p w:rsidR="00705370" w:rsidRPr="00751EE4" w:rsidRDefault="00705370" w:rsidP="007053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Ing. Michal Havlík</w:t>
            </w:r>
          </w:p>
        </w:tc>
      </w:tr>
      <w:tr w:rsidR="00705370" w:rsidRPr="00F31253" w:rsidTr="00182CB2">
        <w:tc>
          <w:tcPr>
            <w:tcW w:w="1363" w:type="dxa"/>
            <w:tcBorders>
              <w:bottom w:val="single" w:sz="18" w:space="0" w:color="auto"/>
            </w:tcBorders>
          </w:tcPr>
          <w:p w:rsidR="00705370" w:rsidRPr="00751EE4" w:rsidRDefault="00705370" w:rsidP="007053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A2</w:t>
            </w:r>
          </w:p>
        </w:tc>
        <w:tc>
          <w:tcPr>
            <w:tcW w:w="3739" w:type="dxa"/>
            <w:tcBorders>
              <w:bottom w:val="single" w:sz="18" w:space="0" w:color="auto"/>
            </w:tcBorders>
          </w:tcPr>
          <w:p w:rsidR="00705370" w:rsidRPr="00751EE4" w:rsidRDefault="00705370" w:rsidP="007053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P11</w:t>
            </w:r>
          </w:p>
        </w:tc>
        <w:tc>
          <w:tcPr>
            <w:tcW w:w="3924" w:type="dxa"/>
            <w:tcBorders>
              <w:bottom w:val="single" w:sz="18" w:space="0" w:color="auto"/>
            </w:tcBorders>
          </w:tcPr>
          <w:p w:rsidR="00705370" w:rsidRPr="00751EE4" w:rsidRDefault="00705370" w:rsidP="007053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Ing. Jana Posseltová</w:t>
            </w:r>
          </w:p>
        </w:tc>
      </w:tr>
    </w:tbl>
    <w:p w:rsidR="00CB147F" w:rsidRDefault="00CB147F" w:rsidP="00CB147F">
      <w:pPr>
        <w:keepNext/>
        <w:spacing w:after="0" w:line="240" w:lineRule="auto"/>
        <w:ind w:left="357"/>
        <w:outlineLvl w:val="1"/>
        <w:rPr>
          <w:rFonts w:ascii="Calibri" w:eastAsia="Calibri" w:hAnsi="Calibri" w:cs="Times New Roman"/>
          <w:b/>
          <w:sz w:val="26"/>
          <w:szCs w:val="26"/>
          <w:lang w:eastAsia="cs-CZ"/>
        </w:rPr>
      </w:pPr>
    </w:p>
    <w:p w:rsidR="00705370" w:rsidRPr="00F31253" w:rsidRDefault="00705370" w:rsidP="00705370">
      <w:pPr>
        <w:keepNext/>
        <w:numPr>
          <w:ilvl w:val="0"/>
          <w:numId w:val="1"/>
        </w:numPr>
        <w:spacing w:after="120" w:line="240" w:lineRule="auto"/>
        <w:ind w:left="357" w:hanging="357"/>
        <w:outlineLvl w:val="1"/>
        <w:rPr>
          <w:rFonts w:ascii="Calibri" w:eastAsia="Calibri" w:hAnsi="Calibri" w:cs="Times New Roman"/>
          <w:b/>
          <w:sz w:val="26"/>
          <w:szCs w:val="26"/>
          <w:lang w:eastAsia="cs-CZ"/>
        </w:rPr>
      </w:pPr>
      <w:r>
        <w:rPr>
          <w:rFonts w:ascii="Calibri" w:eastAsia="Calibri" w:hAnsi="Calibri" w:cs="Times New Roman"/>
          <w:b/>
          <w:sz w:val="26"/>
          <w:szCs w:val="26"/>
          <w:lang w:eastAsia="cs-CZ"/>
        </w:rPr>
        <w:t xml:space="preserve">Ostatní učebny – odborné </w:t>
      </w:r>
    </w:p>
    <w:tbl>
      <w:tblPr>
        <w:tblpPr w:leftFromText="141" w:rightFromText="141" w:vertAnchor="text" w:horzAnchor="margin" w:tblpY="-73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1439"/>
        <w:gridCol w:w="3924"/>
      </w:tblGrid>
      <w:tr w:rsidR="00705370" w:rsidRPr="00F31253" w:rsidTr="00705370">
        <w:trPr>
          <w:trHeight w:val="332"/>
        </w:trPr>
        <w:tc>
          <w:tcPr>
            <w:tcW w:w="3663" w:type="dxa"/>
            <w:tcBorders>
              <w:top w:val="single" w:sz="18" w:space="0" w:color="auto"/>
            </w:tcBorders>
            <w:vAlign w:val="center"/>
          </w:tcPr>
          <w:p w:rsidR="00705370" w:rsidRPr="00F31253" w:rsidRDefault="00705370" w:rsidP="00835B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439" w:type="dxa"/>
            <w:tcBorders>
              <w:top w:val="single" w:sz="18" w:space="0" w:color="auto"/>
            </w:tcBorders>
            <w:vAlign w:val="center"/>
          </w:tcPr>
          <w:p w:rsidR="00705370" w:rsidRPr="00F31253" w:rsidRDefault="00705370" w:rsidP="00835B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F3125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3924" w:type="dxa"/>
            <w:tcBorders>
              <w:top w:val="single" w:sz="18" w:space="0" w:color="auto"/>
            </w:tcBorders>
            <w:vAlign w:val="center"/>
          </w:tcPr>
          <w:p w:rsidR="00705370" w:rsidRPr="00F31253" w:rsidRDefault="00705370" w:rsidP="00835B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  <w:t>Správce učebny</w:t>
            </w:r>
          </w:p>
        </w:tc>
      </w:tr>
      <w:tr w:rsidR="00705370" w:rsidRPr="00F31253" w:rsidTr="00705370">
        <w:tc>
          <w:tcPr>
            <w:tcW w:w="3663" w:type="dxa"/>
          </w:tcPr>
          <w:p w:rsidR="00705370" w:rsidRPr="00705370" w:rsidRDefault="00705370" w:rsidP="00835B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05370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Odborná učebna – KON, KOO, MOO apod.</w:t>
            </w:r>
          </w:p>
        </w:tc>
        <w:tc>
          <w:tcPr>
            <w:tcW w:w="1439" w:type="dxa"/>
          </w:tcPr>
          <w:p w:rsidR="00705370" w:rsidRPr="00705370" w:rsidRDefault="00705370" w:rsidP="00835B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05370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P6</w:t>
            </w:r>
          </w:p>
        </w:tc>
        <w:tc>
          <w:tcPr>
            <w:tcW w:w="3924" w:type="dxa"/>
          </w:tcPr>
          <w:p w:rsidR="00705370" w:rsidRPr="00705370" w:rsidRDefault="00705370" w:rsidP="00835B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05370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Bc. Eva Cihlářová</w:t>
            </w:r>
          </w:p>
        </w:tc>
      </w:tr>
      <w:tr w:rsidR="00705370" w:rsidRPr="00F31253" w:rsidTr="00705370">
        <w:tc>
          <w:tcPr>
            <w:tcW w:w="3663" w:type="dxa"/>
          </w:tcPr>
          <w:p w:rsidR="00705370" w:rsidRPr="00705370" w:rsidRDefault="00705370" w:rsidP="00835B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05370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Ateliér č. 4 – VYP, FIG apod.</w:t>
            </w:r>
          </w:p>
        </w:tc>
        <w:tc>
          <w:tcPr>
            <w:tcW w:w="1439" w:type="dxa"/>
          </w:tcPr>
          <w:p w:rsidR="00705370" w:rsidRPr="00705370" w:rsidRDefault="00705370" w:rsidP="00835B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05370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3924" w:type="dxa"/>
          </w:tcPr>
          <w:p w:rsidR="00705370" w:rsidRPr="00705370" w:rsidRDefault="00705370" w:rsidP="00835B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  <w:r w:rsidRPr="00705370"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  <w:t>MgA. Zuzana Nováková Hilská</w:t>
            </w:r>
          </w:p>
        </w:tc>
      </w:tr>
    </w:tbl>
    <w:p w:rsidR="00705370" w:rsidRDefault="00705370" w:rsidP="00CB147F">
      <w:pPr>
        <w:keepNext/>
        <w:spacing w:after="0" w:line="240" w:lineRule="auto"/>
        <w:ind w:left="357"/>
        <w:outlineLvl w:val="1"/>
        <w:rPr>
          <w:rFonts w:ascii="Calibri" w:eastAsia="Calibri" w:hAnsi="Calibri" w:cs="Times New Roman"/>
          <w:b/>
          <w:sz w:val="26"/>
          <w:szCs w:val="26"/>
          <w:lang w:eastAsia="cs-CZ"/>
        </w:rPr>
      </w:pPr>
    </w:p>
    <w:p w:rsidR="00EE6E79" w:rsidRPr="000316DB" w:rsidRDefault="00EE6E79" w:rsidP="00EC69D1">
      <w:pPr>
        <w:keepNext/>
        <w:numPr>
          <w:ilvl w:val="0"/>
          <w:numId w:val="1"/>
        </w:numPr>
        <w:spacing w:after="120" w:line="240" w:lineRule="auto"/>
        <w:ind w:left="357" w:hanging="357"/>
        <w:outlineLvl w:val="1"/>
        <w:rPr>
          <w:rFonts w:ascii="Calibri" w:eastAsia="Calibri" w:hAnsi="Calibri" w:cs="Times New Roman"/>
          <w:b/>
          <w:sz w:val="26"/>
          <w:szCs w:val="26"/>
          <w:lang w:eastAsia="cs-CZ"/>
        </w:rPr>
      </w:pPr>
      <w:r w:rsidRPr="000316DB">
        <w:rPr>
          <w:rFonts w:ascii="Calibri" w:eastAsia="Calibri" w:hAnsi="Calibri" w:cs="Times New Roman"/>
          <w:b/>
          <w:sz w:val="26"/>
          <w:szCs w:val="26"/>
          <w:lang w:eastAsia="cs-CZ"/>
        </w:rPr>
        <w:t>Personální obsazení kabinetů</w:t>
      </w:r>
    </w:p>
    <w:tbl>
      <w:tblPr>
        <w:tblW w:w="9214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9D75D6" w:rsidRPr="009D75D6" w:rsidTr="00A14FF1">
        <w:trPr>
          <w:trHeight w:val="315"/>
        </w:trPr>
        <w:tc>
          <w:tcPr>
            <w:tcW w:w="1985" w:type="dxa"/>
            <w:noWrap/>
            <w:vAlign w:val="center"/>
          </w:tcPr>
          <w:p w:rsidR="00EE6E79" w:rsidRPr="009D75D6" w:rsidRDefault="00EE6E79" w:rsidP="00CB14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cs-CZ"/>
              </w:rPr>
            </w:pPr>
            <w:r w:rsidRPr="009D75D6">
              <w:rPr>
                <w:rFonts w:ascii="Calibri" w:eastAsia="Calibri" w:hAnsi="Calibri" w:cs="Times New Roman"/>
                <w:b/>
                <w:sz w:val="20"/>
                <w:szCs w:val="20"/>
                <w:lang w:eastAsia="cs-CZ"/>
              </w:rPr>
              <w:t>Číslo kabinetu</w:t>
            </w:r>
          </w:p>
        </w:tc>
        <w:tc>
          <w:tcPr>
            <w:tcW w:w="7229" w:type="dxa"/>
            <w:noWrap/>
            <w:vAlign w:val="center"/>
          </w:tcPr>
          <w:p w:rsidR="00EE6E79" w:rsidRPr="009D75D6" w:rsidRDefault="00EE6E79" w:rsidP="00CB14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cs-CZ"/>
              </w:rPr>
            </w:pPr>
            <w:r w:rsidRPr="009D75D6">
              <w:rPr>
                <w:rFonts w:ascii="Calibri" w:eastAsia="Calibri" w:hAnsi="Calibri" w:cs="Times New Roman"/>
                <w:b/>
                <w:sz w:val="20"/>
                <w:szCs w:val="20"/>
                <w:lang w:eastAsia="cs-CZ"/>
              </w:rPr>
              <w:t>Obsazení</w:t>
            </w:r>
          </w:p>
        </w:tc>
      </w:tr>
      <w:tr w:rsidR="00751EE4" w:rsidRPr="00751EE4" w:rsidTr="00182CB2">
        <w:trPr>
          <w:trHeight w:val="315"/>
        </w:trPr>
        <w:tc>
          <w:tcPr>
            <w:tcW w:w="1985" w:type="dxa"/>
            <w:noWrap/>
            <w:vAlign w:val="bottom"/>
          </w:tcPr>
          <w:p w:rsidR="005E4A3D" w:rsidRPr="00751EE4" w:rsidRDefault="005E4A3D" w:rsidP="005E4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7229" w:type="dxa"/>
            <w:noWrap/>
            <w:vAlign w:val="bottom"/>
          </w:tcPr>
          <w:p w:rsidR="005E4A3D" w:rsidRPr="00751EE4" w:rsidRDefault="005E4A3D" w:rsidP="005E4A3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/>
                <w:sz w:val="20"/>
                <w:szCs w:val="20"/>
                <w:lang w:eastAsia="cs-CZ"/>
              </w:rPr>
              <w:t>RNDr. Jana Jir</w:t>
            </w:r>
            <w:r w:rsidR="00CB4D96" w:rsidRPr="00751EE4">
              <w:rPr>
                <w:rFonts w:ascii="Calibri" w:eastAsia="Calibri" w:hAnsi="Calibri" w:cs="Times New Roman"/>
                <w:b/>
                <w:sz w:val="20"/>
                <w:szCs w:val="20"/>
                <w:lang w:eastAsia="cs-CZ"/>
              </w:rPr>
              <w:t>a</w:t>
            </w:r>
            <w:r w:rsidRPr="00751EE4">
              <w:rPr>
                <w:rFonts w:ascii="Calibri" w:eastAsia="Calibri" w:hAnsi="Calibri" w:cs="Times New Roman"/>
                <w:b/>
                <w:sz w:val="20"/>
                <w:szCs w:val="20"/>
                <w:lang w:eastAsia="cs-CZ"/>
              </w:rPr>
              <w:t>sová, výchovný poradce a koordinátor inkluze</w:t>
            </w:r>
          </w:p>
        </w:tc>
      </w:tr>
      <w:tr w:rsidR="009D75D6" w:rsidRPr="009D75D6" w:rsidTr="00182CB2">
        <w:trPr>
          <w:trHeight w:val="315"/>
        </w:trPr>
        <w:tc>
          <w:tcPr>
            <w:tcW w:w="1985" w:type="dxa"/>
            <w:noWrap/>
            <w:vAlign w:val="bottom"/>
          </w:tcPr>
          <w:p w:rsidR="005E4A3D" w:rsidRPr="00751EE4" w:rsidRDefault="005E4A3D" w:rsidP="005E4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7229" w:type="dxa"/>
            <w:noWrap/>
            <w:vAlign w:val="bottom"/>
          </w:tcPr>
          <w:p w:rsidR="005E4A3D" w:rsidRPr="00751EE4" w:rsidRDefault="005E4A3D" w:rsidP="005E4A3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Mgr. Irena Sváková</w:t>
            </w:r>
            <w:r w:rsidR="00261E08"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 xml:space="preserve">, </w:t>
            </w:r>
            <w:r w:rsidR="00B230E3"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 xml:space="preserve">Jakub </w:t>
            </w:r>
            <w:r w:rsidR="00261E08"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Korach</w:t>
            </w:r>
          </w:p>
        </w:tc>
      </w:tr>
      <w:tr w:rsidR="009D75D6" w:rsidRPr="009D75D6" w:rsidTr="00182CB2">
        <w:trPr>
          <w:trHeight w:val="315"/>
        </w:trPr>
        <w:tc>
          <w:tcPr>
            <w:tcW w:w="1985" w:type="dxa"/>
            <w:noWrap/>
            <w:vAlign w:val="bottom"/>
          </w:tcPr>
          <w:p w:rsidR="005E4A3D" w:rsidRPr="00705370" w:rsidRDefault="005E4A3D" w:rsidP="005E4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 w:rsidRPr="00705370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7229" w:type="dxa"/>
            <w:noWrap/>
            <w:vAlign w:val="bottom"/>
          </w:tcPr>
          <w:p w:rsidR="005E4A3D" w:rsidRPr="00705370" w:rsidRDefault="00261E08" w:rsidP="005E4A3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 w:rsidRPr="00705370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Ing. Michal Šrámek</w:t>
            </w:r>
            <w:r w:rsidR="00B230E3" w:rsidRPr="00705370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, Michal Gregor</w:t>
            </w:r>
          </w:p>
        </w:tc>
      </w:tr>
      <w:tr w:rsidR="009D75D6" w:rsidRPr="009D75D6" w:rsidTr="00182CB2">
        <w:trPr>
          <w:trHeight w:val="315"/>
        </w:trPr>
        <w:tc>
          <w:tcPr>
            <w:tcW w:w="1985" w:type="dxa"/>
            <w:noWrap/>
            <w:vAlign w:val="bottom"/>
          </w:tcPr>
          <w:p w:rsidR="005E4A3D" w:rsidRPr="00705370" w:rsidRDefault="005E4A3D" w:rsidP="005E4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 w:rsidRPr="00705370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P8</w:t>
            </w:r>
          </w:p>
        </w:tc>
        <w:tc>
          <w:tcPr>
            <w:tcW w:w="7229" w:type="dxa"/>
            <w:noWrap/>
            <w:vAlign w:val="bottom"/>
          </w:tcPr>
          <w:p w:rsidR="005E4A3D" w:rsidRPr="00705370" w:rsidRDefault="00CB4D96" w:rsidP="00CB4D9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 w:rsidRPr="00705370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Miroslav</w:t>
            </w:r>
            <w:r w:rsidR="005E4A3D" w:rsidRPr="00705370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 xml:space="preserve"> Poláček - IT síť</w:t>
            </w:r>
          </w:p>
        </w:tc>
      </w:tr>
      <w:tr w:rsidR="009D75D6" w:rsidRPr="009D75D6" w:rsidTr="00182CB2">
        <w:trPr>
          <w:trHeight w:val="315"/>
        </w:trPr>
        <w:tc>
          <w:tcPr>
            <w:tcW w:w="1985" w:type="dxa"/>
            <w:noWrap/>
            <w:vAlign w:val="bottom"/>
          </w:tcPr>
          <w:p w:rsidR="005E4A3D" w:rsidRPr="00751EE4" w:rsidRDefault="005E4A3D" w:rsidP="005E4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P9</w:t>
            </w:r>
          </w:p>
        </w:tc>
        <w:tc>
          <w:tcPr>
            <w:tcW w:w="7229" w:type="dxa"/>
            <w:noWrap/>
            <w:vAlign w:val="bottom"/>
          </w:tcPr>
          <w:p w:rsidR="005E4A3D" w:rsidRPr="00751EE4" w:rsidRDefault="005E4A3D" w:rsidP="00BD3BA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Ing. Dana Sýkorová,</w:t>
            </w:r>
            <w:r w:rsidR="00B230E3"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 xml:space="preserve"> Ing. Gabriela</w:t>
            </w:r>
            <w:r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 xml:space="preserve"> </w:t>
            </w:r>
            <w:r w:rsidR="00261E08"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Pons Baena</w:t>
            </w:r>
          </w:p>
        </w:tc>
      </w:tr>
      <w:tr w:rsidR="009D75D6" w:rsidRPr="00751EE4" w:rsidTr="00182CB2">
        <w:trPr>
          <w:trHeight w:val="315"/>
        </w:trPr>
        <w:tc>
          <w:tcPr>
            <w:tcW w:w="1985" w:type="dxa"/>
            <w:noWrap/>
            <w:vAlign w:val="bottom"/>
          </w:tcPr>
          <w:p w:rsidR="005E4A3D" w:rsidRPr="00751EE4" w:rsidRDefault="005E4A3D" w:rsidP="005E4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/>
                <w:sz w:val="20"/>
                <w:szCs w:val="20"/>
                <w:lang w:eastAsia="cs-CZ"/>
              </w:rPr>
              <w:t>036</w:t>
            </w:r>
          </w:p>
        </w:tc>
        <w:tc>
          <w:tcPr>
            <w:tcW w:w="7229" w:type="dxa"/>
            <w:noWrap/>
            <w:vAlign w:val="bottom"/>
          </w:tcPr>
          <w:p w:rsidR="005E4A3D" w:rsidRPr="00751EE4" w:rsidRDefault="005E4A3D" w:rsidP="00B230E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/>
                <w:sz w:val="20"/>
                <w:szCs w:val="20"/>
                <w:lang w:eastAsia="cs-CZ"/>
              </w:rPr>
              <w:t>Mgr. Magdalena Míková, koordinátor prevence</w:t>
            </w:r>
          </w:p>
        </w:tc>
      </w:tr>
      <w:tr w:rsidR="009D75D6" w:rsidRPr="009D75D6" w:rsidTr="00182CB2">
        <w:trPr>
          <w:trHeight w:val="315"/>
        </w:trPr>
        <w:tc>
          <w:tcPr>
            <w:tcW w:w="1985" w:type="dxa"/>
            <w:noWrap/>
            <w:vAlign w:val="bottom"/>
          </w:tcPr>
          <w:p w:rsidR="00CB4D96" w:rsidRPr="00705370" w:rsidRDefault="00CB4D96" w:rsidP="005E4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 w:rsidRPr="00705370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037</w:t>
            </w:r>
          </w:p>
        </w:tc>
        <w:tc>
          <w:tcPr>
            <w:tcW w:w="7229" w:type="dxa"/>
            <w:noWrap/>
            <w:vAlign w:val="bottom"/>
          </w:tcPr>
          <w:p w:rsidR="00CB4D96" w:rsidRPr="00705370" w:rsidRDefault="00CB4D96" w:rsidP="00B230E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 w:rsidRPr="00705370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 xml:space="preserve">Ing. Jana Posseltová, </w:t>
            </w:r>
            <w:r w:rsidR="00B230E3" w:rsidRPr="00705370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Mgr. Michaela Šmídová</w:t>
            </w:r>
          </w:p>
        </w:tc>
      </w:tr>
      <w:tr w:rsidR="009D75D6" w:rsidRPr="009D75D6" w:rsidTr="00182CB2">
        <w:trPr>
          <w:trHeight w:val="315"/>
        </w:trPr>
        <w:tc>
          <w:tcPr>
            <w:tcW w:w="1985" w:type="dxa"/>
            <w:noWrap/>
            <w:vAlign w:val="bottom"/>
          </w:tcPr>
          <w:p w:rsidR="005E4A3D" w:rsidRPr="00705370" w:rsidRDefault="005E4A3D" w:rsidP="005E4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 w:rsidRPr="00705370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038</w:t>
            </w:r>
          </w:p>
        </w:tc>
        <w:tc>
          <w:tcPr>
            <w:tcW w:w="7229" w:type="dxa"/>
            <w:noWrap/>
            <w:vAlign w:val="bottom"/>
          </w:tcPr>
          <w:p w:rsidR="005E4A3D" w:rsidRPr="00705370" w:rsidRDefault="005E4A3D" w:rsidP="00985F7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 w:rsidRPr="00705370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 xml:space="preserve">Hana Rydlová, </w:t>
            </w:r>
            <w:r w:rsidR="00985F78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Bc. Martina Pinkasová</w:t>
            </w:r>
            <w:r w:rsidR="00440B2A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 xml:space="preserve">, </w:t>
            </w:r>
            <w:r w:rsidR="00440B2A" w:rsidRPr="00705370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Ing. Pavlína Krausová</w:t>
            </w:r>
          </w:p>
        </w:tc>
      </w:tr>
      <w:tr w:rsidR="009D75D6" w:rsidRPr="00751EE4" w:rsidTr="00182CB2">
        <w:trPr>
          <w:trHeight w:val="315"/>
        </w:trPr>
        <w:tc>
          <w:tcPr>
            <w:tcW w:w="1985" w:type="dxa"/>
            <w:noWrap/>
            <w:vAlign w:val="bottom"/>
          </w:tcPr>
          <w:p w:rsidR="005E4A3D" w:rsidRPr="00751EE4" w:rsidRDefault="005E4A3D" w:rsidP="005E4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/>
                <w:sz w:val="20"/>
                <w:szCs w:val="20"/>
                <w:lang w:eastAsia="cs-CZ"/>
              </w:rPr>
              <w:t>039</w:t>
            </w:r>
          </w:p>
        </w:tc>
        <w:tc>
          <w:tcPr>
            <w:tcW w:w="7229" w:type="dxa"/>
            <w:noWrap/>
            <w:vAlign w:val="bottom"/>
          </w:tcPr>
          <w:p w:rsidR="005E4A3D" w:rsidRPr="00751EE4" w:rsidRDefault="005E4A3D" w:rsidP="00985F78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b/>
                <w:sz w:val="20"/>
                <w:szCs w:val="20"/>
                <w:lang w:eastAsia="cs-CZ"/>
              </w:rPr>
              <w:t>Ing. Lenka Krsková, koordinátor environmentální výchovy</w:t>
            </w:r>
            <w:r w:rsidR="00985F78">
              <w:rPr>
                <w:rFonts w:ascii="Calibri" w:eastAsia="Calibri" w:hAnsi="Calibri" w:cs="Times New Roman"/>
                <w:b/>
                <w:sz w:val="20"/>
                <w:szCs w:val="20"/>
                <w:lang w:eastAsia="cs-CZ"/>
              </w:rPr>
              <w:t xml:space="preserve">; </w:t>
            </w:r>
            <w:r w:rsidR="00985F78" w:rsidRPr="00705370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Mgr. Magdalena Lukasová</w:t>
            </w:r>
          </w:p>
        </w:tc>
      </w:tr>
      <w:tr w:rsidR="009D75D6" w:rsidRPr="009D75D6" w:rsidTr="002C5DB5">
        <w:trPr>
          <w:trHeight w:val="315"/>
        </w:trPr>
        <w:tc>
          <w:tcPr>
            <w:tcW w:w="1985" w:type="dxa"/>
            <w:noWrap/>
            <w:vAlign w:val="center"/>
          </w:tcPr>
          <w:p w:rsidR="005E4A3D" w:rsidRPr="00751EE4" w:rsidRDefault="005E4A3D" w:rsidP="002C5DB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040</w:t>
            </w:r>
          </w:p>
        </w:tc>
        <w:tc>
          <w:tcPr>
            <w:tcW w:w="7229" w:type="dxa"/>
            <w:noWrap/>
            <w:vAlign w:val="bottom"/>
          </w:tcPr>
          <w:p w:rsidR="005E4A3D" w:rsidRPr="00751EE4" w:rsidRDefault="005E4A3D" w:rsidP="00B230E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ak. mal. Jiří Brynda,</w:t>
            </w:r>
            <w:r w:rsidR="00F31253"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 xml:space="preserve"> ak. mal.</w:t>
            </w:r>
            <w:r w:rsidR="00CB4D96"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 xml:space="preserve"> Galina</w:t>
            </w:r>
            <w:r w:rsidR="00F31253"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 xml:space="preserve"> Fleischmannová, </w:t>
            </w:r>
            <w:r w:rsidR="00B230E3"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 xml:space="preserve">Dipl. Ing. Jaroslava </w:t>
            </w:r>
            <w:r w:rsidR="00261E08"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Zajícová,</w:t>
            </w:r>
            <w:r w:rsidR="00B230E3"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br/>
              <w:t xml:space="preserve">Ing. Arch. Lenka </w:t>
            </w:r>
            <w:r w:rsidR="00261E08"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Kudláčková,</w:t>
            </w:r>
            <w:r w:rsidR="00B230E3"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 xml:space="preserve"> Ing. Petra</w:t>
            </w:r>
            <w:r w:rsidR="00261E08"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 xml:space="preserve"> Křížová</w:t>
            </w:r>
          </w:p>
        </w:tc>
      </w:tr>
      <w:tr w:rsidR="009D75D6" w:rsidRPr="009D75D6" w:rsidTr="00B230E3">
        <w:trPr>
          <w:trHeight w:val="315"/>
        </w:trPr>
        <w:tc>
          <w:tcPr>
            <w:tcW w:w="1985" w:type="dxa"/>
            <w:noWrap/>
            <w:vAlign w:val="center"/>
          </w:tcPr>
          <w:p w:rsidR="005E4A3D" w:rsidRPr="00751EE4" w:rsidRDefault="005E4A3D" w:rsidP="00B230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041</w:t>
            </w:r>
          </w:p>
        </w:tc>
        <w:tc>
          <w:tcPr>
            <w:tcW w:w="7229" w:type="dxa"/>
            <w:noWrap/>
            <w:vAlign w:val="bottom"/>
          </w:tcPr>
          <w:p w:rsidR="005E4A3D" w:rsidRPr="00751EE4" w:rsidRDefault="00261E08" w:rsidP="00261E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 xml:space="preserve">MgA. Daniela Klimešová, </w:t>
            </w:r>
            <w:r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br/>
              <w:t>MgA. Karolína Caithaml Klimešová, MgA. Zuzana</w:t>
            </w:r>
            <w:r w:rsidR="00BD3BA7"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 xml:space="preserve"> Nováková</w:t>
            </w:r>
            <w:r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 xml:space="preserve"> Hilská</w:t>
            </w:r>
          </w:p>
        </w:tc>
      </w:tr>
      <w:tr w:rsidR="009D75D6" w:rsidRPr="009D75D6" w:rsidTr="00182CB2">
        <w:trPr>
          <w:trHeight w:val="315"/>
        </w:trPr>
        <w:tc>
          <w:tcPr>
            <w:tcW w:w="1985" w:type="dxa"/>
            <w:noWrap/>
            <w:vAlign w:val="bottom"/>
          </w:tcPr>
          <w:p w:rsidR="005E4A3D" w:rsidRPr="00751EE4" w:rsidRDefault="005E4A3D" w:rsidP="005E4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042</w:t>
            </w:r>
          </w:p>
        </w:tc>
        <w:tc>
          <w:tcPr>
            <w:tcW w:w="7229" w:type="dxa"/>
            <w:noWrap/>
            <w:vAlign w:val="bottom"/>
          </w:tcPr>
          <w:p w:rsidR="005E4A3D" w:rsidRPr="00751EE4" w:rsidRDefault="005E4A3D" w:rsidP="001D71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Ing. Michal Havlík, Mgr. Tomáš Kouklík</w:t>
            </w:r>
          </w:p>
        </w:tc>
      </w:tr>
      <w:tr w:rsidR="009D75D6" w:rsidRPr="009D75D6" w:rsidTr="00182CB2">
        <w:trPr>
          <w:trHeight w:val="315"/>
        </w:trPr>
        <w:tc>
          <w:tcPr>
            <w:tcW w:w="1985" w:type="dxa"/>
            <w:noWrap/>
            <w:vAlign w:val="bottom"/>
          </w:tcPr>
          <w:p w:rsidR="005E4A3D" w:rsidRPr="00751EE4" w:rsidRDefault="005E4A3D" w:rsidP="005E4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043</w:t>
            </w:r>
          </w:p>
        </w:tc>
        <w:tc>
          <w:tcPr>
            <w:tcW w:w="7229" w:type="dxa"/>
            <w:noWrap/>
            <w:vAlign w:val="bottom"/>
          </w:tcPr>
          <w:p w:rsidR="005E4A3D" w:rsidRPr="00751EE4" w:rsidRDefault="005E4A3D" w:rsidP="00A14FF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Bc. Petr Lansdorf</w:t>
            </w:r>
            <w:r w:rsidR="00CB4D96"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 xml:space="preserve">, </w:t>
            </w:r>
            <w:r w:rsidR="00A14FF1"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Mgr. Vladimír Tyrnov</w:t>
            </w:r>
          </w:p>
        </w:tc>
      </w:tr>
      <w:tr w:rsidR="009D75D6" w:rsidRPr="009D75D6" w:rsidTr="00182CB2">
        <w:trPr>
          <w:trHeight w:val="315"/>
        </w:trPr>
        <w:tc>
          <w:tcPr>
            <w:tcW w:w="1985" w:type="dxa"/>
            <w:noWrap/>
            <w:vAlign w:val="bottom"/>
          </w:tcPr>
          <w:p w:rsidR="00EE6E79" w:rsidRPr="00705370" w:rsidRDefault="00EE6E79" w:rsidP="00EE6E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 w:rsidRPr="00705370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044</w:t>
            </w:r>
          </w:p>
        </w:tc>
        <w:tc>
          <w:tcPr>
            <w:tcW w:w="7229" w:type="dxa"/>
            <w:noWrap/>
            <w:vAlign w:val="bottom"/>
          </w:tcPr>
          <w:p w:rsidR="00EE6E79" w:rsidRPr="00705370" w:rsidRDefault="00EE6E79" w:rsidP="00440B2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 w:rsidRPr="00705370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Ing. Eva Dušková,  Bc. Eva Cihlářová</w:t>
            </w:r>
          </w:p>
        </w:tc>
      </w:tr>
      <w:tr w:rsidR="009D75D6" w:rsidRPr="009D75D6" w:rsidTr="00182CB2">
        <w:trPr>
          <w:trHeight w:val="315"/>
        </w:trPr>
        <w:tc>
          <w:tcPr>
            <w:tcW w:w="1985" w:type="dxa"/>
            <w:noWrap/>
            <w:vAlign w:val="bottom"/>
          </w:tcPr>
          <w:p w:rsidR="002C5DB5" w:rsidRPr="00751EE4" w:rsidRDefault="00835B79" w:rsidP="002C5DB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7229" w:type="dxa"/>
            <w:noWrap/>
            <w:vAlign w:val="bottom"/>
          </w:tcPr>
          <w:p w:rsidR="002C5DB5" w:rsidRPr="00751EE4" w:rsidRDefault="002C5DB5" w:rsidP="002C5D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Ilona Fraňková, Růžena Jirsová</w:t>
            </w:r>
          </w:p>
        </w:tc>
      </w:tr>
      <w:tr w:rsidR="009D75D6" w:rsidRPr="009D75D6" w:rsidTr="00182CB2">
        <w:trPr>
          <w:trHeight w:val="315"/>
        </w:trPr>
        <w:tc>
          <w:tcPr>
            <w:tcW w:w="1985" w:type="dxa"/>
            <w:noWrap/>
            <w:vAlign w:val="bottom"/>
          </w:tcPr>
          <w:p w:rsidR="002C5DB5" w:rsidRPr="00751EE4" w:rsidRDefault="002C5DB5" w:rsidP="002C5DB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207</w:t>
            </w:r>
          </w:p>
        </w:tc>
        <w:tc>
          <w:tcPr>
            <w:tcW w:w="7229" w:type="dxa"/>
            <w:noWrap/>
            <w:vAlign w:val="bottom"/>
          </w:tcPr>
          <w:p w:rsidR="002C5DB5" w:rsidRPr="00751EE4" w:rsidRDefault="002C5DB5" w:rsidP="002C5D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Bc. Petra Melicharová DiS., BcA. Tereza Albrechtová</w:t>
            </w:r>
          </w:p>
        </w:tc>
      </w:tr>
      <w:tr w:rsidR="009D75D6" w:rsidRPr="009D75D6" w:rsidTr="00182CB2">
        <w:trPr>
          <w:trHeight w:val="315"/>
        </w:trPr>
        <w:tc>
          <w:tcPr>
            <w:tcW w:w="1985" w:type="dxa"/>
            <w:noWrap/>
            <w:vAlign w:val="bottom"/>
          </w:tcPr>
          <w:p w:rsidR="002C5DB5" w:rsidRPr="00751EE4" w:rsidRDefault="002C5DB5" w:rsidP="002C5DB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306</w:t>
            </w:r>
          </w:p>
        </w:tc>
        <w:tc>
          <w:tcPr>
            <w:tcW w:w="7229" w:type="dxa"/>
            <w:noWrap/>
            <w:vAlign w:val="bottom"/>
          </w:tcPr>
          <w:p w:rsidR="002C5DB5" w:rsidRPr="00751EE4" w:rsidRDefault="002C5DB5" w:rsidP="00B230E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Bc. Marek Červenka, Milan Koiš</w:t>
            </w:r>
            <w:r w:rsidR="00B230E3"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, Ondřej Souček</w:t>
            </w:r>
          </w:p>
        </w:tc>
      </w:tr>
      <w:tr w:rsidR="009D75D6" w:rsidRPr="009D75D6" w:rsidTr="00A14FF1">
        <w:trPr>
          <w:trHeight w:val="315"/>
        </w:trPr>
        <w:tc>
          <w:tcPr>
            <w:tcW w:w="1985" w:type="dxa"/>
            <w:noWrap/>
            <w:vAlign w:val="bottom"/>
          </w:tcPr>
          <w:p w:rsidR="002C5DB5" w:rsidRPr="00751EE4" w:rsidRDefault="002C5DB5" w:rsidP="002C5DB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311</w:t>
            </w:r>
          </w:p>
        </w:tc>
        <w:tc>
          <w:tcPr>
            <w:tcW w:w="7229" w:type="dxa"/>
            <w:noWrap/>
            <w:vAlign w:val="bottom"/>
          </w:tcPr>
          <w:p w:rsidR="002C5DB5" w:rsidRPr="00751EE4" w:rsidRDefault="002C5DB5" w:rsidP="002C5D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 w:rsidRPr="00751EE4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Ctirad Janev</w:t>
            </w:r>
          </w:p>
        </w:tc>
      </w:tr>
    </w:tbl>
    <w:p w:rsidR="00EE6E79" w:rsidRPr="00243E4F" w:rsidRDefault="00EE6E79" w:rsidP="00EE6E79">
      <w:pPr>
        <w:tabs>
          <w:tab w:val="left" w:pos="2203"/>
          <w:tab w:val="left" w:pos="2308"/>
          <w:tab w:val="left" w:pos="4113"/>
          <w:tab w:val="left" w:pos="4642"/>
          <w:tab w:val="left" w:pos="5171"/>
          <w:tab w:val="left" w:pos="7161"/>
          <w:tab w:val="left" w:pos="7273"/>
          <w:tab w:val="left" w:pos="8624"/>
          <w:tab w:val="left" w:pos="8729"/>
          <w:tab w:val="left" w:pos="9968"/>
          <w:tab w:val="left" w:pos="10928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243E4F" w:rsidRPr="00243E4F" w:rsidRDefault="00243E4F" w:rsidP="00243E4F">
      <w:pPr>
        <w:spacing w:after="0" w:line="240" w:lineRule="auto"/>
        <w:rPr>
          <w:sz w:val="24"/>
          <w:szCs w:val="24"/>
          <w:lang w:eastAsia="cs-CZ"/>
        </w:rPr>
      </w:pPr>
    </w:p>
    <w:p w:rsidR="00EE6E79" w:rsidRPr="00B859F8" w:rsidRDefault="00EE6E79" w:rsidP="00B859F8">
      <w:pPr>
        <w:spacing w:after="240"/>
        <w:jc w:val="center"/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</w:pPr>
      <w:bookmarkStart w:id="1" w:name="_Hlk80694077"/>
      <w:r w:rsidRPr="00B859F8"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  <w:t>Cyklické střídání tříd</w:t>
      </w:r>
    </w:p>
    <w:tbl>
      <w:tblPr>
        <w:tblW w:w="9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2"/>
      </w:tblGrid>
      <w:tr w:rsidR="00705370" w:rsidRPr="003B7CF7" w:rsidTr="004A554C">
        <w:trPr>
          <w:trHeight w:val="264"/>
        </w:trPr>
        <w:tc>
          <w:tcPr>
            <w:tcW w:w="9322" w:type="dxa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E4A3D" w:rsidRPr="003B7CF7" w:rsidRDefault="005E4A3D" w:rsidP="003B7CF7">
            <w:pPr>
              <w:spacing w:after="120" w:line="240" w:lineRule="auto"/>
              <w:rPr>
                <w:rFonts w:ascii="Calibri" w:eastAsia="Calibri" w:hAnsi="Calibri" w:cs="Times New Roman"/>
                <w:b/>
                <w:bCs/>
                <w:color w:val="2E74B5" w:themeColor="accent1" w:themeShade="BF"/>
                <w:sz w:val="24"/>
                <w:szCs w:val="24"/>
                <w:lang w:eastAsia="cs-CZ"/>
              </w:rPr>
            </w:pPr>
            <w:r w:rsidRPr="003B7CF7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 xml:space="preserve">1. cyklus:  </w:t>
            </w:r>
            <w:r w:rsidR="002F3C4E" w:rsidRPr="003B7CF7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>TR1</w:t>
            </w:r>
            <w:r w:rsidRPr="003B7CF7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>,</w:t>
            </w:r>
            <w:r w:rsidR="002F3C4E" w:rsidRPr="003B7CF7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 xml:space="preserve"> C</w:t>
            </w:r>
            <w:r w:rsidR="004E3BB2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>P</w:t>
            </w:r>
            <w:r w:rsidR="002F3C4E" w:rsidRPr="003B7CF7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>2, PTE</w:t>
            </w:r>
            <w:r w:rsidR="004E3BB2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>1</w:t>
            </w:r>
            <w:r w:rsidR="002F3C4E" w:rsidRPr="003B7CF7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>, TR</w:t>
            </w:r>
            <w:r w:rsidR="004E3BB2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>3</w:t>
            </w:r>
            <w:r w:rsidRPr="003B7CF7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 xml:space="preserve">                               </w:t>
            </w:r>
            <w:r w:rsidRPr="003B7CF7">
              <w:rPr>
                <w:rFonts w:ascii="Calibri" w:eastAsia="Calibri" w:hAnsi="Calibri" w:cs="Times New Roman"/>
                <w:b/>
                <w:bCs/>
                <w:color w:val="2E74B5" w:themeColor="accent1" w:themeShade="BF"/>
                <w:sz w:val="24"/>
                <w:szCs w:val="24"/>
                <w:lang w:eastAsia="cs-CZ"/>
              </w:rPr>
              <w:t xml:space="preserve">2. cyklus:  </w:t>
            </w:r>
            <w:r w:rsidR="002F3C4E" w:rsidRPr="003B7CF7">
              <w:rPr>
                <w:rFonts w:ascii="Calibri" w:eastAsia="Calibri" w:hAnsi="Calibri" w:cs="Times New Roman"/>
                <w:b/>
                <w:bCs/>
                <w:color w:val="2E74B5" w:themeColor="accent1" w:themeShade="BF"/>
                <w:sz w:val="24"/>
                <w:szCs w:val="24"/>
                <w:lang w:eastAsia="cs-CZ"/>
              </w:rPr>
              <w:t>C1, C3, TTR</w:t>
            </w:r>
            <w:r w:rsidR="004E3BB2">
              <w:rPr>
                <w:rFonts w:ascii="Calibri" w:eastAsia="Calibri" w:hAnsi="Calibri" w:cs="Times New Roman"/>
                <w:b/>
                <w:bCs/>
                <w:color w:val="2E74B5" w:themeColor="accent1" w:themeShade="BF"/>
                <w:sz w:val="24"/>
                <w:szCs w:val="24"/>
                <w:lang w:eastAsia="cs-CZ"/>
              </w:rPr>
              <w:t>2,PTe3</w:t>
            </w:r>
          </w:p>
        </w:tc>
      </w:tr>
      <w:tr w:rsidR="009D75D6" w:rsidRPr="009D75D6" w:rsidTr="004A554C">
        <w:trPr>
          <w:trHeight w:val="6120"/>
        </w:trPr>
        <w:tc>
          <w:tcPr>
            <w:tcW w:w="932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tbl>
            <w:tblPr>
              <w:tblW w:w="926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60"/>
              <w:gridCol w:w="655"/>
              <w:gridCol w:w="1660"/>
              <w:gridCol w:w="655"/>
              <w:gridCol w:w="1660"/>
              <w:gridCol w:w="655"/>
              <w:gridCol w:w="1660"/>
              <w:gridCol w:w="655"/>
            </w:tblGrid>
            <w:tr w:rsidR="003B7CF7" w:rsidRPr="00751EE4" w:rsidTr="00835B79">
              <w:trPr>
                <w:trHeight w:val="569"/>
              </w:trPr>
              <w:tc>
                <w:tcPr>
                  <w:tcW w:w="1660" w:type="dxa"/>
                  <w:tcBorders>
                    <w:top w:val="single" w:sz="12" w:space="0" w:color="auto"/>
                    <w:left w:val="single" w:sz="12" w:space="0" w:color="auto"/>
                    <w:right w:val="single" w:sz="8" w:space="0" w:color="auto"/>
                  </w:tcBorders>
                  <w:noWrap/>
                  <w:vAlign w:val="bottom"/>
                </w:tcPr>
                <w:p w:rsidR="003B7CF7" w:rsidRPr="00751EE4" w:rsidRDefault="003B7CF7" w:rsidP="00B070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iCs/>
                      <w:lang w:eastAsia="cs-CZ"/>
                    </w:rPr>
                  </w:pPr>
                  <w:r w:rsidRPr="00751EE4">
                    <w:rPr>
                      <w:rFonts w:ascii="Calibri" w:eastAsia="Calibri" w:hAnsi="Calibri" w:cs="Times New Roman"/>
                      <w:b/>
                      <w:iCs/>
                      <w:lang w:eastAsia="cs-CZ"/>
                    </w:rPr>
                    <w:t>Teoretické</w:t>
                  </w:r>
                </w:p>
                <w:p w:rsidR="003B7CF7" w:rsidRPr="00751EE4" w:rsidRDefault="003B7CF7" w:rsidP="00B070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iCs/>
                      <w:lang w:eastAsia="cs-CZ"/>
                    </w:rPr>
                  </w:pPr>
                  <w:r w:rsidRPr="00751EE4">
                    <w:rPr>
                      <w:rFonts w:ascii="Calibri" w:eastAsia="Calibri" w:hAnsi="Calibri" w:cs="Times New Roman"/>
                      <w:b/>
                      <w:iCs/>
                      <w:lang w:eastAsia="cs-CZ"/>
                    </w:rPr>
                    <w:t>vyučování</w:t>
                  </w:r>
                </w:p>
              </w:tc>
              <w:tc>
                <w:tcPr>
                  <w:tcW w:w="655" w:type="dxa"/>
                  <w:tcBorders>
                    <w:top w:val="single" w:sz="12" w:space="0" w:color="auto"/>
                    <w:left w:val="nil"/>
                    <w:right w:val="single" w:sz="8" w:space="0" w:color="auto"/>
                  </w:tcBorders>
                  <w:noWrap/>
                  <w:vAlign w:val="bottom"/>
                </w:tcPr>
                <w:p w:rsidR="003B7CF7" w:rsidRPr="00751EE4" w:rsidRDefault="003B7CF7" w:rsidP="00B070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iCs/>
                      <w:lang w:eastAsia="cs-CZ"/>
                    </w:rPr>
                  </w:pPr>
                  <w:r w:rsidRPr="00751EE4">
                    <w:rPr>
                      <w:rFonts w:ascii="Calibri" w:eastAsia="Calibri" w:hAnsi="Calibri" w:cs="Times New Roman"/>
                      <w:b/>
                      <w:iCs/>
                      <w:lang w:eastAsia="cs-CZ"/>
                    </w:rPr>
                    <w:t xml:space="preserve">Počet </w:t>
                  </w:r>
                </w:p>
                <w:p w:rsidR="003B7CF7" w:rsidRPr="00751EE4" w:rsidRDefault="003B7CF7" w:rsidP="00B070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iCs/>
                      <w:lang w:eastAsia="cs-CZ"/>
                    </w:rPr>
                  </w:pPr>
                  <w:r w:rsidRPr="00751EE4">
                    <w:rPr>
                      <w:rFonts w:ascii="Calibri" w:eastAsia="Calibri" w:hAnsi="Calibri" w:cs="Times New Roman"/>
                      <w:b/>
                      <w:iCs/>
                      <w:lang w:eastAsia="cs-CZ"/>
                    </w:rPr>
                    <w:t>dnů</w:t>
                  </w:r>
                </w:p>
              </w:tc>
              <w:tc>
                <w:tcPr>
                  <w:tcW w:w="1660" w:type="dxa"/>
                  <w:tcBorders>
                    <w:top w:val="single" w:sz="12" w:space="0" w:color="auto"/>
                    <w:left w:val="nil"/>
                    <w:right w:val="single" w:sz="8" w:space="0" w:color="auto"/>
                  </w:tcBorders>
                  <w:noWrap/>
                  <w:vAlign w:val="bottom"/>
                </w:tcPr>
                <w:p w:rsidR="003B7CF7" w:rsidRPr="00751EE4" w:rsidRDefault="003B7CF7" w:rsidP="00B070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iCs/>
                      <w:lang w:eastAsia="cs-CZ"/>
                    </w:rPr>
                  </w:pPr>
                  <w:r w:rsidRPr="00751EE4">
                    <w:rPr>
                      <w:rFonts w:ascii="Calibri" w:eastAsia="Calibri" w:hAnsi="Calibri" w:cs="Times New Roman"/>
                      <w:b/>
                      <w:iCs/>
                      <w:lang w:eastAsia="cs-CZ"/>
                    </w:rPr>
                    <w:t>Praktické</w:t>
                  </w:r>
                </w:p>
                <w:p w:rsidR="003B7CF7" w:rsidRPr="00751EE4" w:rsidRDefault="003B7CF7" w:rsidP="00B070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iCs/>
                      <w:lang w:eastAsia="cs-CZ"/>
                    </w:rPr>
                  </w:pPr>
                  <w:r w:rsidRPr="00751EE4">
                    <w:rPr>
                      <w:rFonts w:ascii="Calibri" w:eastAsia="Calibri" w:hAnsi="Calibri" w:cs="Times New Roman"/>
                      <w:b/>
                      <w:iCs/>
                      <w:lang w:eastAsia="cs-CZ"/>
                    </w:rPr>
                    <w:t>vyučování</w:t>
                  </w:r>
                </w:p>
              </w:tc>
              <w:tc>
                <w:tcPr>
                  <w:tcW w:w="655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noWrap/>
                  <w:vAlign w:val="bottom"/>
                </w:tcPr>
                <w:p w:rsidR="003B7CF7" w:rsidRPr="00751EE4" w:rsidRDefault="003B7CF7" w:rsidP="00B070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iCs/>
                      <w:lang w:eastAsia="cs-CZ"/>
                    </w:rPr>
                  </w:pPr>
                  <w:r w:rsidRPr="00751EE4">
                    <w:rPr>
                      <w:rFonts w:ascii="Calibri" w:eastAsia="Calibri" w:hAnsi="Calibri" w:cs="Times New Roman"/>
                      <w:b/>
                      <w:iCs/>
                      <w:lang w:eastAsia="cs-CZ"/>
                    </w:rPr>
                    <w:t>Počet</w:t>
                  </w:r>
                </w:p>
                <w:p w:rsidR="003B7CF7" w:rsidRPr="00751EE4" w:rsidRDefault="003B7CF7" w:rsidP="00B070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iCs/>
                      <w:lang w:eastAsia="cs-CZ"/>
                    </w:rPr>
                  </w:pPr>
                  <w:r w:rsidRPr="00751EE4">
                    <w:rPr>
                      <w:rFonts w:ascii="Calibri" w:eastAsia="Calibri" w:hAnsi="Calibri" w:cs="Times New Roman"/>
                      <w:b/>
                      <w:iCs/>
                      <w:lang w:eastAsia="cs-CZ"/>
                    </w:rPr>
                    <w:t>dnů</w:t>
                  </w:r>
                </w:p>
              </w:tc>
              <w:tc>
                <w:tcPr>
                  <w:tcW w:w="1660" w:type="dxa"/>
                  <w:tcBorders>
                    <w:top w:val="single" w:sz="12" w:space="0" w:color="auto"/>
                    <w:left w:val="single" w:sz="12" w:space="0" w:color="auto"/>
                    <w:right w:val="single" w:sz="8" w:space="0" w:color="auto"/>
                  </w:tcBorders>
                  <w:noWrap/>
                  <w:vAlign w:val="bottom"/>
                </w:tcPr>
                <w:p w:rsidR="003B7CF7" w:rsidRPr="00751EE4" w:rsidRDefault="003B7CF7" w:rsidP="00B070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iCs/>
                      <w:lang w:eastAsia="cs-CZ"/>
                    </w:rPr>
                  </w:pPr>
                  <w:r w:rsidRPr="00751EE4">
                    <w:rPr>
                      <w:rFonts w:ascii="Calibri" w:eastAsia="Calibri" w:hAnsi="Calibri" w:cs="Times New Roman"/>
                      <w:b/>
                      <w:iCs/>
                      <w:lang w:eastAsia="cs-CZ"/>
                    </w:rPr>
                    <w:t>Praktické</w:t>
                  </w:r>
                </w:p>
                <w:p w:rsidR="003B7CF7" w:rsidRPr="00751EE4" w:rsidRDefault="003B7CF7" w:rsidP="00B070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iCs/>
                      <w:lang w:eastAsia="cs-CZ"/>
                    </w:rPr>
                  </w:pPr>
                  <w:r w:rsidRPr="00751EE4">
                    <w:rPr>
                      <w:rFonts w:ascii="Calibri" w:eastAsia="Calibri" w:hAnsi="Calibri" w:cs="Times New Roman"/>
                      <w:b/>
                      <w:iCs/>
                      <w:lang w:eastAsia="cs-CZ"/>
                    </w:rPr>
                    <w:t>vyučování</w:t>
                  </w:r>
                </w:p>
              </w:tc>
              <w:tc>
                <w:tcPr>
                  <w:tcW w:w="655" w:type="dxa"/>
                  <w:tcBorders>
                    <w:top w:val="single" w:sz="12" w:space="0" w:color="auto"/>
                    <w:left w:val="nil"/>
                    <w:right w:val="single" w:sz="8" w:space="0" w:color="auto"/>
                  </w:tcBorders>
                  <w:noWrap/>
                  <w:vAlign w:val="bottom"/>
                </w:tcPr>
                <w:p w:rsidR="003B7CF7" w:rsidRPr="00751EE4" w:rsidRDefault="003B7CF7" w:rsidP="00B070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iCs/>
                      <w:lang w:eastAsia="cs-CZ"/>
                    </w:rPr>
                  </w:pPr>
                  <w:r w:rsidRPr="00751EE4">
                    <w:rPr>
                      <w:rFonts w:ascii="Calibri" w:eastAsia="Calibri" w:hAnsi="Calibri" w:cs="Times New Roman"/>
                      <w:b/>
                      <w:iCs/>
                      <w:lang w:eastAsia="cs-CZ"/>
                    </w:rPr>
                    <w:t xml:space="preserve">Počet </w:t>
                  </w:r>
                </w:p>
                <w:p w:rsidR="003B7CF7" w:rsidRPr="00751EE4" w:rsidRDefault="003B7CF7" w:rsidP="00B070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iCs/>
                      <w:lang w:eastAsia="cs-CZ"/>
                    </w:rPr>
                  </w:pPr>
                  <w:r w:rsidRPr="00751EE4">
                    <w:rPr>
                      <w:rFonts w:ascii="Calibri" w:eastAsia="Calibri" w:hAnsi="Calibri" w:cs="Times New Roman"/>
                      <w:b/>
                      <w:iCs/>
                      <w:lang w:eastAsia="cs-CZ"/>
                    </w:rPr>
                    <w:t>dnů</w:t>
                  </w:r>
                </w:p>
              </w:tc>
              <w:tc>
                <w:tcPr>
                  <w:tcW w:w="1660" w:type="dxa"/>
                  <w:tcBorders>
                    <w:top w:val="single" w:sz="12" w:space="0" w:color="auto"/>
                    <w:left w:val="nil"/>
                    <w:right w:val="single" w:sz="8" w:space="0" w:color="auto"/>
                  </w:tcBorders>
                  <w:noWrap/>
                  <w:vAlign w:val="bottom"/>
                </w:tcPr>
                <w:p w:rsidR="003B7CF7" w:rsidRPr="00751EE4" w:rsidRDefault="003B7CF7" w:rsidP="00B070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iCs/>
                      <w:lang w:eastAsia="cs-CZ"/>
                    </w:rPr>
                  </w:pPr>
                  <w:r w:rsidRPr="00751EE4">
                    <w:rPr>
                      <w:rFonts w:ascii="Calibri" w:eastAsia="Calibri" w:hAnsi="Calibri" w:cs="Times New Roman"/>
                      <w:b/>
                      <w:iCs/>
                      <w:lang w:eastAsia="cs-CZ"/>
                    </w:rPr>
                    <w:t>Teoretické</w:t>
                  </w:r>
                </w:p>
                <w:p w:rsidR="003B7CF7" w:rsidRPr="00751EE4" w:rsidRDefault="003B7CF7" w:rsidP="00B070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iCs/>
                      <w:lang w:eastAsia="cs-CZ"/>
                    </w:rPr>
                  </w:pPr>
                  <w:r w:rsidRPr="00751EE4">
                    <w:rPr>
                      <w:rFonts w:ascii="Calibri" w:eastAsia="Calibri" w:hAnsi="Calibri" w:cs="Times New Roman"/>
                      <w:b/>
                      <w:iCs/>
                      <w:lang w:eastAsia="cs-CZ"/>
                    </w:rPr>
                    <w:t>vyučování</w:t>
                  </w:r>
                </w:p>
              </w:tc>
              <w:tc>
                <w:tcPr>
                  <w:tcW w:w="655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noWrap/>
                  <w:vAlign w:val="bottom"/>
                </w:tcPr>
                <w:p w:rsidR="003B7CF7" w:rsidRPr="00751EE4" w:rsidRDefault="003B7CF7" w:rsidP="00B070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iCs/>
                      <w:lang w:eastAsia="cs-CZ"/>
                    </w:rPr>
                  </w:pPr>
                  <w:r w:rsidRPr="00751EE4">
                    <w:rPr>
                      <w:rFonts w:ascii="Calibri" w:eastAsia="Calibri" w:hAnsi="Calibri" w:cs="Times New Roman"/>
                      <w:b/>
                      <w:iCs/>
                      <w:lang w:eastAsia="cs-CZ"/>
                    </w:rPr>
                    <w:t>Počet</w:t>
                  </w:r>
                </w:p>
                <w:p w:rsidR="003B7CF7" w:rsidRPr="00751EE4" w:rsidRDefault="003B7CF7" w:rsidP="00B070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iCs/>
                      <w:lang w:eastAsia="cs-CZ"/>
                    </w:rPr>
                  </w:pPr>
                  <w:r w:rsidRPr="00751EE4">
                    <w:rPr>
                      <w:rFonts w:ascii="Calibri" w:eastAsia="Calibri" w:hAnsi="Calibri" w:cs="Times New Roman"/>
                      <w:b/>
                      <w:iCs/>
                      <w:lang w:eastAsia="cs-CZ"/>
                    </w:rPr>
                    <w:t>dnů</w:t>
                  </w:r>
                </w:p>
              </w:tc>
            </w:tr>
            <w:tr w:rsidR="0057498E" w:rsidRPr="00751EE4" w:rsidTr="0057498E">
              <w:trPr>
                <w:trHeight w:val="499"/>
              </w:trPr>
              <w:tc>
                <w:tcPr>
                  <w:tcW w:w="166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color w:val="00B050"/>
                      <w:sz w:val="20"/>
                      <w:szCs w:val="20"/>
                      <w:lang w:eastAsia="cs-CZ"/>
                    </w:rPr>
                    <w:t>1.9. -17. 9.</w:t>
                  </w:r>
                </w:p>
              </w:tc>
              <w:tc>
                <w:tcPr>
                  <w:tcW w:w="65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166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  <w:t>20. 9. – 1. 10.</w:t>
                  </w:r>
                </w:p>
              </w:tc>
              <w:tc>
                <w:tcPr>
                  <w:tcW w:w="65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166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color w:val="0070C0"/>
                      <w:sz w:val="20"/>
                      <w:szCs w:val="20"/>
                      <w:lang w:eastAsia="cs-CZ"/>
                    </w:rPr>
                    <w:t>1.9. -17. 9.</w:t>
                  </w:r>
                </w:p>
              </w:tc>
              <w:tc>
                <w:tcPr>
                  <w:tcW w:w="65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166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  <w:t>20. 9. – 1. 10.</w:t>
                  </w:r>
                </w:p>
              </w:tc>
              <w:tc>
                <w:tcPr>
                  <w:tcW w:w="65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</w:tr>
            <w:tr w:rsidR="0057498E" w:rsidRPr="00751EE4" w:rsidTr="0057498E">
              <w:trPr>
                <w:trHeight w:val="499"/>
              </w:trPr>
              <w:tc>
                <w:tcPr>
                  <w:tcW w:w="16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color w:val="00B050"/>
                      <w:sz w:val="20"/>
                      <w:szCs w:val="20"/>
                      <w:lang w:eastAsia="cs-CZ"/>
                    </w:rPr>
                    <w:t>4. 10. – 15. 10.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  <w:t>18. 10. – 5. 11.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color w:val="0070C0"/>
                      <w:sz w:val="20"/>
                      <w:szCs w:val="20"/>
                      <w:lang w:eastAsia="cs-CZ"/>
                    </w:rPr>
                    <w:t>4. 10. – 15. 10.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  <w:t>18. 10. – 5. 11.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</w:tr>
            <w:tr w:rsidR="0057498E" w:rsidRPr="00751EE4" w:rsidTr="0057498E">
              <w:trPr>
                <w:trHeight w:val="499"/>
              </w:trPr>
              <w:tc>
                <w:tcPr>
                  <w:tcW w:w="16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  <w:t>8. 11. – 19. 11.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  <w:t xml:space="preserve">22. 11. – 3. 12. 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  <w:t>8. 11. – 19. 11.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  <w:t xml:space="preserve">22. 11. – 3. 12. 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</w:tr>
            <w:tr w:rsidR="0057498E" w:rsidRPr="00751EE4" w:rsidTr="0057498E">
              <w:trPr>
                <w:trHeight w:val="499"/>
              </w:trPr>
              <w:tc>
                <w:tcPr>
                  <w:tcW w:w="16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BF20BF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color w:val="00B050"/>
                      <w:sz w:val="20"/>
                      <w:szCs w:val="20"/>
                      <w:lang w:eastAsia="cs-CZ"/>
                    </w:rPr>
                    <w:t>6.</w:t>
                  </w:r>
                  <w:r w:rsidR="00BF20BF" w:rsidRPr="00705370">
                    <w:rPr>
                      <w:color w:val="00B050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705370">
                    <w:rPr>
                      <w:color w:val="00B050"/>
                      <w:sz w:val="20"/>
                      <w:szCs w:val="20"/>
                      <w:lang w:eastAsia="cs-CZ"/>
                    </w:rPr>
                    <w:t>12. – 17. 12.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  <w:t>20. 12. – 14. 1.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BF20BF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color w:val="0070C0"/>
                      <w:sz w:val="20"/>
                      <w:szCs w:val="20"/>
                      <w:lang w:eastAsia="cs-CZ"/>
                    </w:rPr>
                    <w:t>6.</w:t>
                  </w:r>
                  <w:r w:rsidR="00BF20BF" w:rsidRPr="00705370">
                    <w:rPr>
                      <w:color w:val="0070C0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705370">
                    <w:rPr>
                      <w:color w:val="0070C0"/>
                      <w:sz w:val="20"/>
                      <w:szCs w:val="20"/>
                      <w:lang w:eastAsia="cs-CZ"/>
                    </w:rPr>
                    <w:t>12. – 17. 12.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  <w:t>20. 12. – 14. 1.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  <w:t>13</w:t>
                  </w:r>
                </w:p>
              </w:tc>
            </w:tr>
            <w:tr w:rsidR="0057498E" w:rsidRPr="00751EE4" w:rsidTr="0057498E">
              <w:trPr>
                <w:trHeight w:val="499"/>
              </w:trPr>
              <w:tc>
                <w:tcPr>
                  <w:tcW w:w="16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  <w:t xml:space="preserve">17. 1. – 28. 1.  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  <w:t>31. 1. – 11. 2.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  <w:t xml:space="preserve">17. 1. – 28. 1.  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  <w:t>31. 1. – 11. 2.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</w:tr>
            <w:tr w:rsidR="0057498E" w:rsidRPr="00751EE4" w:rsidTr="0057498E">
              <w:trPr>
                <w:trHeight w:val="499"/>
              </w:trPr>
              <w:tc>
                <w:tcPr>
                  <w:tcW w:w="16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  <w:t>21. 2. – 4. 3.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  <w:t>7. 3. – 18. 3.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  <w:t>21. 2. – 4. 3.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  <w:t>7. 3. – 18. 3.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</w:tr>
            <w:tr w:rsidR="0057498E" w:rsidRPr="00751EE4" w:rsidTr="0057498E">
              <w:trPr>
                <w:trHeight w:val="499"/>
              </w:trPr>
              <w:tc>
                <w:tcPr>
                  <w:tcW w:w="16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  <w:t xml:space="preserve">21. 3. – 1. 4. 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BF20BF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color w:val="00B050"/>
                      <w:sz w:val="20"/>
                      <w:szCs w:val="20"/>
                      <w:lang w:eastAsia="cs-CZ"/>
                    </w:rPr>
                    <w:t>4.</w:t>
                  </w:r>
                  <w:r w:rsidR="00BF20BF" w:rsidRPr="00705370">
                    <w:rPr>
                      <w:color w:val="00B050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705370">
                    <w:rPr>
                      <w:color w:val="00B050"/>
                      <w:sz w:val="20"/>
                      <w:szCs w:val="20"/>
                      <w:lang w:eastAsia="cs-CZ"/>
                    </w:rPr>
                    <w:t>4. – 13. 4.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  <w:t>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  <w:t xml:space="preserve">21. 3. – 1. 4. 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BF20BF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color w:val="0070C0"/>
                      <w:sz w:val="20"/>
                      <w:szCs w:val="20"/>
                      <w:lang w:eastAsia="cs-CZ"/>
                    </w:rPr>
                    <w:t>4.</w:t>
                  </w:r>
                  <w:r w:rsidR="00BF20BF" w:rsidRPr="00705370">
                    <w:rPr>
                      <w:color w:val="0070C0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705370">
                    <w:rPr>
                      <w:color w:val="0070C0"/>
                      <w:sz w:val="20"/>
                      <w:szCs w:val="20"/>
                      <w:lang w:eastAsia="cs-CZ"/>
                    </w:rPr>
                    <w:t>4. – 13. 4.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  <w:t>8</w:t>
                  </w:r>
                </w:p>
              </w:tc>
            </w:tr>
            <w:tr w:rsidR="0057498E" w:rsidRPr="00751EE4" w:rsidTr="0057498E">
              <w:trPr>
                <w:trHeight w:val="499"/>
              </w:trPr>
              <w:tc>
                <w:tcPr>
                  <w:tcW w:w="16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  <w:t xml:space="preserve">19. 4. – 29. 4. 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  <w:t xml:space="preserve">2. 5. – 13. 5. 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  <w:t xml:space="preserve">19. 4. – 29. 4. 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  <w:t xml:space="preserve">2. 5. – 13. 5. 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</w:tr>
            <w:tr w:rsidR="0057498E" w:rsidRPr="00751EE4" w:rsidTr="0057498E">
              <w:trPr>
                <w:trHeight w:val="499"/>
              </w:trPr>
              <w:tc>
                <w:tcPr>
                  <w:tcW w:w="16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  <w:t xml:space="preserve">16. 5. – 27. 5. 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  <w:t>30. 5. – 10. 6.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  <w:t xml:space="preserve">16. 5. – 27. 5. 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  <w:t>30. 5. – 10. 6.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</w:tr>
            <w:tr w:rsidR="0057498E" w:rsidRPr="00751EE4" w:rsidTr="0057498E">
              <w:trPr>
                <w:trHeight w:val="499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  <w:t xml:space="preserve">13. 6. – 24. 6. 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  <w:t>27. 6. – 30. 6.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B050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  <w:t xml:space="preserve">13. 6. – 24. 6. 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  <w:t>27. 6. – 30. 6.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color w:val="0070C0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</w:tr>
            <w:tr w:rsidR="0057498E" w:rsidRPr="00751EE4" w:rsidTr="0057498E">
              <w:trPr>
                <w:trHeight w:val="303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B05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b/>
                      <w:color w:val="00B050"/>
                      <w:lang w:eastAsia="cs-CZ"/>
                    </w:rPr>
                    <w:t>Celkem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b/>
                      <w:color w:val="00B050"/>
                      <w:lang w:eastAsia="cs-CZ"/>
                    </w:rPr>
                    <w:t>105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B05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b/>
                      <w:color w:val="00B050"/>
                      <w:lang w:eastAsia="cs-CZ"/>
                    </w:rPr>
                    <w:t>Celkem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B05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b/>
                      <w:color w:val="00B050"/>
                      <w:lang w:eastAsia="cs-CZ"/>
                    </w:rPr>
                    <w:t>104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70C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b/>
                      <w:color w:val="0070C0"/>
                      <w:lang w:eastAsia="cs-CZ"/>
                    </w:rPr>
                    <w:t>Celkem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b/>
                      <w:color w:val="0070C0"/>
                      <w:lang w:eastAsia="cs-CZ"/>
                    </w:rPr>
                    <w:t>105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70C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b/>
                      <w:color w:val="0070C0"/>
                      <w:lang w:eastAsia="cs-CZ"/>
                    </w:rPr>
                    <w:t>Celkem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57498E" w:rsidRPr="00705370" w:rsidRDefault="0057498E" w:rsidP="0057498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70C0"/>
                      <w:lang w:eastAsia="cs-CZ"/>
                    </w:rPr>
                  </w:pPr>
                  <w:r w:rsidRPr="00705370">
                    <w:rPr>
                      <w:rFonts w:ascii="Calibri" w:eastAsia="Calibri" w:hAnsi="Calibri" w:cs="Times New Roman"/>
                      <w:b/>
                      <w:color w:val="0070C0"/>
                      <w:lang w:eastAsia="cs-CZ"/>
                    </w:rPr>
                    <w:t>104</w:t>
                  </w:r>
                </w:p>
              </w:tc>
            </w:tr>
          </w:tbl>
          <w:p w:rsidR="005E4A3D" w:rsidRPr="009D75D6" w:rsidRDefault="005E4A3D" w:rsidP="00B0701A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  <w:lang w:eastAsia="cs-CZ"/>
              </w:rPr>
            </w:pPr>
          </w:p>
        </w:tc>
      </w:tr>
      <w:bookmarkEnd w:id="1"/>
    </w:tbl>
    <w:p w:rsidR="004A554C" w:rsidRDefault="004A554C" w:rsidP="004A554C">
      <w:pPr>
        <w:keepNext/>
        <w:spacing w:after="120" w:line="240" w:lineRule="auto"/>
        <w:ind w:left="357"/>
        <w:outlineLvl w:val="1"/>
        <w:rPr>
          <w:rFonts w:ascii="Calibri" w:eastAsia="Calibri" w:hAnsi="Calibri" w:cs="Times New Roman"/>
          <w:b/>
          <w:sz w:val="26"/>
          <w:szCs w:val="26"/>
          <w:lang w:eastAsia="cs-CZ"/>
        </w:rPr>
      </w:pPr>
    </w:p>
    <w:p w:rsidR="00EE6E79" w:rsidRPr="00EE6E79" w:rsidRDefault="00EE6E79" w:rsidP="00EE6E79">
      <w:pPr>
        <w:tabs>
          <w:tab w:val="left" w:pos="2203"/>
          <w:tab w:val="left" w:pos="2308"/>
          <w:tab w:val="left" w:pos="4113"/>
          <w:tab w:val="left" w:pos="4642"/>
          <w:tab w:val="left" w:pos="5171"/>
          <w:tab w:val="left" w:pos="7161"/>
          <w:tab w:val="left" w:pos="7273"/>
          <w:tab w:val="left" w:pos="8624"/>
          <w:tab w:val="left" w:pos="8729"/>
          <w:tab w:val="left" w:pos="9968"/>
          <w:tab w:val="left" w:pos="10928"/>
        </w:tabs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  <w:lang w:eastAsia="cs-CZ"/>
        </w:rPr>
      </w:pPr>
    </w:p>
    <w:p w:rsidR="00EE6E79" w:rsidRPr="00EE6E79" w:rsidRDefault="00EE6E79" w:rsidP="00EE6E79">
      <w:pPr>
        <w:tabs>
          <w:tab w:val="left" w:pos="2203"/>
          <w:tab w:val="left" w:pos="2308"/>
          <w:tab w:val="left" w:pos="4113"/>
          <w:tab w:val="left" w:pos="4642"/>
          <w:tab w:val="left" w:pos="5171"/>
          <w:tab w:val="left" w:pos="7161"/>
          <w:tab w:val="left" w:pos="7273"/>
          <w:tab w:val="left" w:pos="8624"/>
          <w:tab w:val="left" w:pos="8729"/>
          <w:tab w:val="left" w:pos="9968"/>
          <w:tab w:val="left" w:pos="10928"/>
        </w:tabs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  <w:lang w:eastAsia="cs-CZ"/>
        </w:rPr>
      </w:pPr>
    </w:p>
    <w:p w:rsidR="00EE6E79" w:rsidRPr="00EE6E79" w:rsidRDefault="00EE6E79" w:rsidP="00EE6E79">
      <w:r w:rsidRPr="00EE6E79">
        <w:br w:type="page"/>
      </w:r>
    </w:p>
    <w:p w:rsidR="00243E4F" w:rsidRPr="00EE6E79" w:rsidRDefault="00243E4F" w:rsidP="00243E4F">
      <w:pPr>
        <w:tabs>
          <w:tab w:val="left" w:pos="2203"/>
          <w:tab w:val="left" w:pos="2308"/>
          <w:tab w:val="left" w:pos="4113"/>
          <w:tab w:val="left" w:pos="4642"/>
          <w:tab w:val="left" w:pos="5171"/>
          <w:tab w:val="left" w:pos="7161"/>
          <w:tab w:val="left" w:pos="7273"/>
          <w:tab w:val="left" w:pos="8624"/>
          <w:tab w:val="left" w:pos="8729"/>
          <w:tab w:val="left" w:pos="9968"/>
          <w:tab w:val="left" w:pos="10928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EE6E79" w:rsidRDefault="00EE6E79" w:rsidP="00CB147F">
      <w:pPr>
        <w:keepNext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</w:pPr>
      <w:r w:rsidRPr="00CB147F"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  <w:t>Doplňky výuky</w:t>
      </w:r>
      <w:r w:rsidR="00AD03F9"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  <w:t xml:space="preserve">: </w:t>
      </w:r>
      <w:r w:rsidR="00E109E0"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  <w:t xml:space="preserve">přílohy </w:t>
      </w:r>
      <w:r w:rsidR="00B3664B"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  <w:t>1. – 8</w:t>
      </w:r>
      <w:r w:rsidR="00AD03F9"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  <w:t>.</w:t>
      </w:r>
    </w:p>
    <w:p w:rsidR="00CB147F" w:rsidRPr="00CB147F" w:rsidRDefault="00CB147F" w:rsidP="00CB147F">
      <w:pPr>
        <w:keepNext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</w:pPr>
    </w:p>
    <w:p w:rsidR="00EE6E79" w:rsidRPr="0047648B" w:rsidRDefault="00EE6E79" w:rsidP="00B3664B">
      <w:pPr>
        <w:keepNext/>
        <w:numPr>
          <w:ilvl w:val="0"/>
          <w:numId w:val="41"/>
        </w:numPr>
        <w:spacing w:after="120" w:line="240" w:lineRule="auto"/>
        <w:jc w:val="both"/>
        <w:outlineLvl w:val="1"/>
        <w:rPr>
          <w:sz w:val="24"/>
          <w:szCs w:val="24"/>
        </w:rPr>
      </w:pPr>
      <w:r w:rsidRPr="0047648B">
        <w:rPr>
          <w:rFonts w:ascii="Calibri" w:eastAsia="Calibri" w:hAnsi="Calibri" w:cs="Times New Roman"/>
          <w:sz w:val="24"/>
          <w:szCs w:val="24"/>
          <w:lang w:eastAsia="cs-CZ"/>
        </w:rPr>
        <w:t>Plán environmentálního vzdělávání</w:t>
      </w:r>
    </w:p>
    <w:p w:rsidR="00EE6E79" w:rsidRPr="0047648B" w:rsidRDefault="00EE6E79" w:rsidP="00B3664B">
      <w:pPr>
        <w:keepNext/>
        <w:numPr>
          <w:ilvl w:val="0"/>
          <w:numId w:val="41"/>
        </w:numPr>
        <w:spacing w:after="120" w:line="240" w:lineRule="auto"/>
        <w:jc w:val="both"/>
        <w:outlineLvl w:val="1"/>
        <w:rPr>
          <w:sz w:val="24"/>
          <w:szCs w:val="24"/>
        </w:rPr>
      </w:pPr>
      <w:r w:rsidRPr="0047648B">
        <w:rPr>
          <w:rFonts w:ascii="Calibri" w:eastAsia="Calibri" w:hAnsi="Calibri" w:cs="Times New Roman"/>
          <w:sz w:val="24"/>
          <w:szCs w:val="24"/>
          <w:lang w:eastAsia="cs-CZ"/>
        </w:rPr>
        <w:t>Plán práce výchovného poradce</w:t>
      </w:r>
      <w:r w:rsidR="001C0926">
        <w:rPr>
          <w:rFonts w:ascii="Calibri" w:eastAsia="Calibri" w:hAnsi="Calibri" w:cs="Times New Roman"/>
          <w:sz w:val="24"/>
          <w:szCs w:val="24"/>
          <w:lang w:eastAsia="cs-CZ"/>
        </w:rPr>
        <w:t xml:space="preserve"> </w:t>
      </w:r>
    </w:p>
    <w:p w:rsidR="00EE6E79" w:rsidRPr="0047648B" w:rsidRDefault="00EE6E79" w:rsidP="00B3664B">
      <w:pPr>
        <w:keepNext/>
        <w:numPr>
          <w:ilvl w:val="0"/>
          <w:numId w:val="41"/>
        </w:numPr>
        <w:spacing w:after="120" w:line="240" w:lineRule="auto"/>
        <w:jc w:val="both"/>
        <w:outlineLvl w:val="1"/>
        <w:rPr>
          <w:sz w:val="24"/>
          <w:szCs w:val="24"/>
        </w:rPr>
      </w:pPr>
      <w:r w:rsidRPr="0047648B">
        <w:rPr>
          <w:rFonts w:ascii="Calibri" w:eastAsia="Calibri" w:hAnsi="Calibri" w:cs="Times New Roman"/>
          <w:sz w:val="24"/>
          <w:szCs w:val="24"/>
          <w:lang w:eastAsia="cs-CZ"/>
        </w:rPr>
        <w:t>Plán práce školního metodika prevence</w:t>
      </w:r>
      <w:r w:rsidR="000316DB" w:rsidRPr="0047648B">
        <w:rPr>
          <w:rFonts w:ascii="Calibri" w:eastAsia="Calibri" w:hAnsi="Calibri" w:cs="Times New Roman"/>
          <w:sz w:val="24"/>
          <w:szCs w:val="24"/>
          <w:lang w:eastAsia="cs-CZ"/>
        </w:rPr>
        <w:t xml:space="preserve"> </w:t>
      </w:r>
    </w:p>
    <w:p w:rsidR="00EE6E79" w:rsidRPr="0047648B" w:rsidRDefault="00EE6E79" w:rsidP="00B3664B">
      <w:pPr>
        <w:keepNext/>
        <w:numPr>
          <w:ilvl w:val="0"/>
          <w:numId w:val="41"/>
        </w:numPr>
        <w:spacing w:after="120" w:line="240" w:lineRule="auto"/>
        <w:jc w:val="both"/>
        <w:outlineLvl w:val="1"/>
        <w:rPr>
          <w:sz w:val="24"/>
          <w:szCs w:val="24"/>
        </w:rPr>
      </w:pPr>
      <w:r w:rsidRPr="0047648B">
        <w:rPr>
          <w:rFonts w:ascii="Calibri" w:eastAsia="Calibri" w:hAnsi="Calibri" w:cs="Times New Roman"/>
          <w:sz w:val="24"/>
          <w:szCs w:val="24"/>
          <w:lang w:eastAsia="cs-CZ"/>
        </w:rPr>
        <w:t>Plán sportovních aktivit</w:t>
      </w:r>
    </w:p>
    <w:p w:rsidR="00EE6E79" w:rsidRPr="0047648B" w:rsidRDefault="00EE6E79" w:rsidP="00B3664B">
      <w:pPr>
        <w:keepNext/>
        <w:numPr>
          <w:ilvl w:val="0"/>
          <w:numId w:val="41"/>
        </w:numPr>
        <w:spacing w:after="120" w:line="240" w:lineRule="auto"/>
        <w:jc w:val="both"/>
        <w:outlineLvl w:val="1"/>
        <w:rPr>
          <w:sz w:val="24"/>
          <w:szCs w:val="24"/>
        </w:rPr>
      </w:pPr>
      <w:r w:rsidRPr="0047648B">
        <w:rPr>
          <w:rFonts w:ascii="Calibri" w:eastAsia="Calibri" w:hAnsi="Calibri" w:cs="Times New Roman"/>
          <w:sz w:val="24"/>
          <w:szCs w:val="24"/>
          <w:lang w:eastAsia="cs-CZ"/>
        </w:rPr>
        <w:t>Plán mimoškolních akcí</w:t>
      </w:r>
      <w:r w:rsidR="000316DB" w:rsidRPr="0047648B">
        <w:rPr>
          <w:rFonts w:ascii="Calibri" w:eastAsia="Calibri" w:hAnsi="Calibri" w:cs="Times New Roman"/>
          <w:sz w:val="24"/>
          <w:szCs w:val="24"/>
          <w:lang w:eastAsia="cs-CZ"/>
        </w:rPr>
        <w:t xml:space="preserve"> </w:t>
      </w:r>
    </w:p>
    <w:p w:rsidR="00EE6E79" w:rsidRPr="0047648B" w:rsidRDefault="00EE6E79" w:rsidP="00B3664B">
      <w:pPr>
        <w:keepNext/>
        <w:numPr>
          <w:ilvl w:val="0"/>
          <w:numId w:val="41"/>
        </w:numPr>
        <w:spacing w:after="120" w:line="240" w:lineRule="auto"/>
        <w:jc w:val="both"/>
        <w:outlineLvl w:val="1"/>
        <w:rPr>
          <w:sz w:val="24"/>
          <w:szCs w:val="24"/>
        </w:rPr>
      </w:pPr>
      <w:r w:rsidRPr="0047648B">
        <w:rPr>
          <w:rFonts w:ascii="Calibri" w:eastAsia="Calibri" w:hAnsi="Calibri" w:cs="Times New Roman"/>
          <w:sz w:val="24"/>
          <w:szCs w:val="24"/>
          <w:lang w:eastAsia="cs-CZ"/>
        </w:rPr>
        <w:t>Plán DVPP</w:t>
      </w:r>
    </w:p>
    <w:p w:rsidR="00EE6E79" w:rsidRDefault="00EE6E79" w:rsidP="00B3664B">
      <w:pPr>
        <w:keepNext/>
        <w:numPr>
          <w:ilvl w:val="0"/>
          <w:numId w:val="41"/>
        </w:numPr>
        <w:spacing w:after="120" w:line="240" w:lineRule="auto"/>
        <w:jc w:val="both"/>
        <w:outlineLvl w:val="1"/>
        <w:rPr>
          <w:sz w:val="24"/>
          <w:szCs w:val="24"/>
        </w:rPr>
      </w:pPr>
      <w:r w:rsidRPr="0047648B">
        <w:rPr>
          <w:rFonts w:ascii="Calibri" w:eastAsia="Calibri" w:hAnsi="Calibri" w:cs="Times New Roman"/>
          <w:sz w:val="24"/>
          <w:szCs w:val="24"/>
          <w:lang w:eastAsia="cs-CZ"/>
        </w:rPr>
        <w:t xml:space="preserve">Časový harmonogram praktické maturitní zkoušky </w:t>
      </w:r>
      <w:r w:rsidR="003B7CF7">
        <w:rPr>
          <w:rFonts w:ascii="Calibri" w:eastAsia="Calibri" w:hAnsi="Calibri" w:cs="Times New Roman"/>
          <w:sz w:val="24"/>
          <w:szCs w:val="24"/>
          <w:lang w:eastAsia="cs-CZ"/>
        </w:rPr>
        <w:t xml:space="preserve">maturitních oborů M, N, DI a TP </w:t>
      </w:r>
      <w:r w:rsidR="003B7CF7">
        <w:rPr>
          <w:rFonts w:ascii="Calibri" w:eastAsia="Calibri" w:hAnsi="Calibri" w:cs="Times New Roman"/>
          <w:sz w:val="24"/>
          <w:szCs w:val="24"/>
          <w:lang w:eastAsia="cs-CZ"/>
        </w:rPr>
        <w:br/>
        <w:t>ve</w:t>
      </w:r>
      <w:r w:rsidR="000316DB" w:rsidRPr="0047648B">
        <w:rPr>
          <w:rFonts w:ascii="Calibri" w:eastAsia="Calibri" w:hAnsi="Calibri" w:cs="Times New Roman"/>
          <w:sz w:val="24"/>
          <w:szCs w:val="24"/>
          <w:lang w:eastAsia="cs-CZ"/>
        </w:rPr>
        <w:t xml:space="preserve"> školní</w:t>
      </w:r>
      <w:r w:rsidR="003B7CF7">
        <w:rPr>
          <w:rFonts w:ascii="Calibri" w:eastAsia="Calibri" w:hAnsi="Calibri" w:cs="Times New Roman"/>
          <w:sz w:val="24"/>
          <w:szCs w:val="24"/>
          <w:lang w:eastAsia="cs-CZ"/>
        </w:rPr>
        <w:t>m roce</w:t>
      </w:r>
      <w:r w:rsidR="000316DB" w:rsidRPr="0047648B">
        <w:rPr>
          <w:rFonts w:ascii="Calibri" w:eastAsia="Calibri" w:hAnsi="Calibri" w:cs="Times New Roman"/>
          <w:sz w:val="24"/>
          <w:szCs w:val="24"/>
          <w:lang w:eastAsia="cs-CZ"/>
        </w:rPr>
        <w:t xml:space="preserve"> 20</w:t>
      </w:r>
      <w:r w:rsidR="003B7CF7">
        <w:rPr>
          <w:rFonts w:ascii="Calibri" w:eastAsia="Calibri" w:hAnsi="Calibri" w:cs="Times New Roman"/>
          <w:sz w:val="24"/>
          <w:szCs w:val="24"/>
          <w:lang w:eastAsia="cs-CZ"/>
        </w:rPr>
        <w:t>21</w:t>
      </w:r>
      <w:r w:rsidR="000316DB" w:rsidRPr="0047648B">
        <w:rPr>
          <w:rFonts w:ascii="Calibri" w:eastAsia="Calibri" w:hAnsi="Calibri" w:cs="Times New Roman"/>
          <w:sz w:val="24"/>
          <w:szCs w:val="24"/>
          <w:lang w:eastAsia="cs-CZ"/>
        </w:rPr>
        <w:t>/202</w:t>
      </w:r>
      <w:r w:rsidR="003B7CF7">
        <w:rPr>
          <w:rFonts w:ascii="Calibri" w:eastAsia="Calibri" w:hAnsi="Calibri" w:cs="Times New Roman"/>
          <w:sz w:val="24"/>
          <w:szCs w:val="24"/>
          <w:lang w:eastAsia="cs-CZ"/>
        </w:rPr>
        <w:t>2</w:t>
      </w:r>
    </w:p>
    <w:p w:rsidR="001C0926" w:rsidRPr="0047648B" w:rsidRDefault="001C0926" w:rsidP="00B3664B">
      <w:pPr>
        <w:keepNext/>
        <w:numPr>
          <w:ilvl w:val="0"/>
          <w:numId w:val="41"/>
        </w:numPr>
        <w:spacing w:after="120" w:line="240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Složení metodických komisí</w:t>
      </w:r>
    </w:p>
    <w:p w:rsidR="00EE6E79" w:rsidRPr="00EE6E79" w:rsidRDefault="00EE6E79" w:rsidP="00EE6E79">
      <w:pPr>
        <w:tabs>
          <w:tab w:val="left" w:pos="720"/>
        </w:tabs>
        <w:spacing w:after="0"/>
      </w:pPr>
    </w:p>
    <w:p w:rsidR="00EE6E79" w:rsidRPr="00EE6E79" w:rsidRDefault="00EE6E79" w:rsidP="00EE6E79">
      <w:pPr>
        <w:spacing w:after="0"/>
      </w:pPr>
    </w:p>
    <w:p w:rsidR="00EE6E79" w:rsidRPr="00EE6E79" w:rsidRDefault="00EE6E79" w:rsidP="00EE6E79">
      <w:pPr>
        <w:spacing w:after="0"/>
      </w:pPr>
    </w:p>
    <w:p w:rsidR="00EE6E79" w:rsidRPr="00EE6E79" w:rsidRDefault="00EE6E79" w:rsidP="00EE6E79">
      <w:pPr>
        <w:spacing w:after="0"/>
      </w:pPr>
    </w:p>
    <w:p w:rsidR="00EE6E79" w:rsidRPr="00EE6E79" w:rsidRDefault="00EE6E79" w:rsidP="00EE6E79">
      <w:pPr>
        <w:spacing w:after="0"/>
      </w:pPr>
    </w:p>
    <w:p w:rsidR="00CB147F" w:rsidRPr="00243E4F" w:rsidRDefault="00CB147F" w:rsidP="00EE6E79">
      <w:pPr>
        <w:tabs>
          <w:tab w:val="left" w:pos="4860"/>
        </w:tabs>
        <w:spacing w:after="0"/>
        <w:rPr>
          <w:sz w:val="24"/>
          <w:szCs w:val="24"/>
        </w:rPr>
      </w:pPr>
    </w:p>
    <w:p w:rsidR="00CB147F" w:rsidRPr="00243E4F" w:rsidRDefault="00CB147F" w:rsidP="00EE6E79">
      <w:pPr>
        <w:tabs>
          <w:tab w:val="left" w:pos="4860"/>
        </w:tabs>
        <w:spacing w:after="0"/>
        <w:rPr>
          <w:sz w:val="24"/>
          <w:szCs w:val="24"/>
        </w:rPr>
      </w:pPr>
    </w:p>
    <w:p w:rsidR="00CB147F" w:rsidRPr="00243E4F" w:rsidRDefault="00CB147F" w:rsidP="00EE6E79">
      <w:pPr>
        <w:tabs>
          <w:tab w:val="left" w:pos="4860"/>
        </w:tabs>
        <w:spacing w:after="0"/>
        <w:rPr>
          <w:sz w:val="24"/>
          <w:szCs w:val="24"/>
        </w:rPr>
      </w:pPr>
    </w:p>
    <w:p w:rsidR="00CB147F" w:rsidRPr="00243E4F" w:rsidRDefault="00CB147F" w:rsidP="00EE6E79">
      <w:pPr>
        <w:tabs>
          <w:tab w:val="left" w:pos="4860"/>
        </w:tabs>
        <w:spacing w:after="0"/>
        <w:rPr>
          <w:sz w:val="24"/>
          <w:szCs w:val="24"/>
        </w:rPr>
      </w:pPr>
    </w:p>
    <w:p w:rsidR="00CB147F" w:rsidRPr="00243E4F" w:rsidRDefault="00CB147F" w:rsidP="00EE6E79">
      <w:pPr>
        <w:tabs>
          <w:tab w:val="left" w:pos="4860"/>
        </w:tabs>
        <w:spacing w:after="0"/>
        <w:rPr>
          <w:sz w:val="24"/>
          <w:szCs w:val="24"/>
        </w:rPr>
      </w:pPr>
    </w:p>
    <w:p w:rsidR="00CB147F" w:rsidRPr="00243E4F" w:rsidRDefault="00CB147F" w:rsidP="00EE6E79">
      <w:pPr>
        <w:tabs>
          <w:tab w:val="left" w:pos="4860"/>
        </w:tabs>
        <w:spacing w:after="0"/>
        <w:rPr>
          <w:sz w:val="24"/>
          <w:szCs w:val="24"/>
        </w:rPr>
      </w:pPr>
    </w:p>
    <w:p w:rsidR="00CB147F" w:rsidRPr="00243E4F" w:rsidRDefault="00CB147F" w:rsidP="00EE6E79">
      <w:pPr>
        <w:tabs>
          <w:tab w:val="left" w:pos="4860"/>
        </w:tabs>
        <w:spacing w:after="0"/>
        <w:rPr>
          <w:sz w:val="24"/>
          <w:szCs w:val="24"/>
        </w:rPr>
      </w:pPr>
    </w:p>
    <w:p w:rsidR="00CB147F" w:rsidRPr="00243E4F" w:rsidRDefault="00CB147F" w:rsidP="00EE6E79">
      <w:pPr>
        <w:tabs>
          <w:tab w:val="left" w:pos="4860"/>
        </w:tabs>
        <w:spacing w:after="0"/>
        <w:rPr>
          <w:sz w:val="24"/>
          <w:szCs w:val="24"/>
        </w:rPr>
      </w:pPr>
    </w:p>
    <w:p w:rsidR="00A27988" w:rsidRPr="00243E4F" w:rsidRDefault="00A27988" w:rsidP="00EE6E79">
      <w:pPr>
        <w:tabs>
          <w:tab w:val="left" w:pos="4860"/>
        </w:tabs>
        <w:spacing w:after="0"/>
        <w:rPr>
          <w:sz w:val="24"/>
          <w:szCs w:val="24"/>
        </w:rPr>
      </w:pPr>
    </w:p>
    <w:p w:rsidR="00A27988" w:rsidRPr="00243E4F" w:rsidRDefault="00A27988" w:rsidP="00EE6E79">
      <w:pPr>
        <w:tabs>
          <w:tab w:val="left" w:pos="4860"/>
        </w:tabs>
        <w:spacing w:after="0"/>
        <w:rPr>
          <w:sz w:val="24"/>
          <w:szCs w:val="24"/>
        </w:rPr>
      </w:pPr>
    </w:p>
    <w:p w:rsidR="00CB147F" w:rsidRPr="00243E4F" w:rsidRDefault="00CB147F" w:rsidP="00EE6E79">
      <w:pPr>
        <w:tabs>
          <w:tab w:val="left" w:pos="4860"/>
        </w:tabs>
        <w:spacing w:after="0"/>
        <w:rPr>
          <w:sz w:val="24"/>
          <w:szCs w:val="24"/>
        </w:rPr>
      </w:pPr>
    </w:p>
    <w:p w:rsidR="00A27988" w:rsidRPr="00EE6E79" w:rsidRDefault="00A27988" w:rsidP="00A27988">
      <w:pPr>
        <w:tabs>
          <w:tab w:val="left" w:pos="16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 Kladně dne</w:t>
      </w:r>
      <w:r w:rsidR="00121BFE">
        <w:rPr>
          <w:sz w:val="24"/>
          <w:szCs w:val="24"/>
        </w:rPr>
        <w:t>: 31</w:t>
      </w:r>
      <w:r w:rsidR="00BF20BF">
        <w:rPr>
          <w:sz w:val="24"/>
          <w:szCs w:val="24"/>
        </w:rPr>
        <w:t>. 8. 2021</w:t>
      </w:r>
    </w:p>
    <w:p w:rsidR="00CB147F" w:rsidRPr="00243E4F" w:rsidRDefault="00CB147F" w:rsidP="00EE6E79">
      <w:pPr>
        <w:tabs>
          <w:tab w:val="left" w:pos="4860"/>
        </w:tabs>
        <w:spacing w:after="0"/>
        <w:rPr>
          <w:sz w:val="24"/>
          <w:szCs w:val="24"/>
        </w:rPr>
      </w:pPr>
    </w:p>
    <w:p w:rsidR="00CB147F" w:rsidRPr="00243E4F" w:rsidRDefault="00CB147F" w:rsidP="00EE6E79">
      <w:pPr>
        <w:tabs>
          <w:tab w:val="left" w:pos="4860"/>
        </w:tabs>
        <w:spacing w:after="0"/>
        <w:rPr>
          <w:sz w:val="24"/>
          <w:szCs w:val="24"/>
        </w:rPr>
      </w:pPr>
    </w:p>
    <w:p w:rsidR="00243E4F" w:rsidRPr="00243E4F" w:rsidRDefault="00243E4F" w:rsidP="00EE6E79">
      <w:pPr>
        <w:tabs>
          <w:tab w:val="left" w:pos="4860"/>
        </w:tabs>
        <w:spacing w:after="0"/>
        <w:rPr>
          <w:sz w:val="24"/>
          <w:szCs w:val="24"/>
        </w:rPr>
      </w:pPr>
    </w:p>
    <w:p w:rsidR="00243E4F" w:rsidRPr="00243E4F" w:rsidRDefault="00243E4F" w:rsidP="00EE6E79">
      <w:pPr>
        <w:tabs>
          <w:tab w:val="left" w:pos="4860"/>
        </w:tabs>
        <w:spacing w:after="0"/>
        <w:rPr>
          <w:sz w:val="24"/>
          <w:szCs w:val="24"/>
        </w:rPr>
      </w:pPr>
    </w:p>
    <w:p w:rsidR="00A27988" w:rsidRPr="00A27988" w:rsidRDefault="00B6522D" w:rsidP="00243E4F">
      <w:pPr>
        <w:tabs>
          <w:tab w:val="center" w:pos="6804"/>
        </w:tabs>
        <w:spacing w:after="0"/>
        <w:rPr>
          <w:sz w:val="24"/>
          <w:szCs w:val="24"/>
          <w:u w:val="dotted"/>
        </w:rPr>
      </w:pPr>
      <w:r>
        <w:rPr>
          <w:b/>
          <w:sz w:val="24"/>
          <w:szCs w:val="24"/>
        </w:rPr>
        <w:t>Plán práce na školní rok 202</w:t>
      </w:r>
      <w:r w:rsidR="00BF20B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BF20BF">
        <w:rPr>
          <w:b/>
          <w:sz w:val="24"/>
          <w:szCs w:val="24"/>
        </w:rPr>
        <w:t>2</w:t>
      </w:r>
      <w:r w:rsidR="00EE6E79" w:rsidRPr="00EE6E79">
        <w:rPr>
          <w:b/>
          <w:sz w:val="24"/>
          <w:szCs w:val="24"/>
        </w:rPr>
        <w:t xml:space="preserve"> schválil</w:t>
      </w:r>
      <w:r w:rsidR="000316DB">
        <w:rPr>
          <w:b/>
          <w:sz w:val="24"/>
          <w:szCs w:val="24"/>
        </w:rPr>
        <w:t>a</w:t>
      </w:r>
      <w:r w:rsidR="00EE6E79" w:rsidRPr="00EE6E79">
        <w:rPr>
          <w:b/>
          <w:sz w:val="24"/>
          <w:szCs w:val="24"/>
        </w:rPr>
        <w:t>:</w:t>
      </w:r>
      <w:r w:rsidR="00243E4F">
        <w:rPr>
          <w:b/>
          <w:sz w:val="24"/>
          <w:szCs w:val="24"/>
        </w:rPr>
        <w:tab/>
        <w:t>……………………………………………………….</w:t>
      </w:r>
    </w:p>
    <w:p w:rsidR="00EE6E79" w:rsidRPr="00EE6E79" w:rsidRDefault="00243E4F" w:rsidP="00243E4F">
      <w:pPr>
        <w:tabs>
          <w:tab w:val="center" w:pos="68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316DB">
        <w:rPr>
          <w:sz w:val="24"/>
          <w:szCs w:val="24"/>
        </w:rPr>
        <w:t>Ing. Jana Bláhová</w:t>
      </w:r>
    </w:p>
    <w:p w:rsidR="00EE6E79" w:rsidRPr="00EE6E79" w:rsidRDefault="00A27988" w:rsidP="00243E4F">
      <w:pPr>
        <w:tabs>
          <w:tab w:val="center" w:pos="68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316DB">
        <w:rPr>
          <w:sz w:val="24"/>
          <w:szCs w:val="24"/>
        </w:rPr>
        <w:t>ředitelka</w:t>
      </w:r>
      <w:r w:rsidR="00EE6E79" w:rsidRPr="00EE6E79">
        <w:rPr>
          <w:sz w:val="24"/>
          <w:szCs w:val="24"/>
        </w:rPr>
        <w:t xml:space="preserve"> SŠDŘ</w:t>
      </w:r>
    </w:p>
    <w:p w:rsidR="00EE6E79" w:rsidRPr="00EE6E79" w:rsidRDefault="00EE6E79" w:rsidP="00EE6E79">
      <w:pPr>
        <w:spacing w:after="0"/>
        <w:rPr>
          <w:sz w:val="24"/>
          <w:szCs w:val="24"/>
        </w:rPr>
      </w:pPr>
    </w:p>
    <w:p w:rsidR="00EE6E79" w:rsidRPr="00EE6E79" w:rsidRDefault="00EE6E79" w:rsidP="00EE6E79">
      <w:pPr>
        <w:spacing w:after="0"/>
        <w:rPr>
          <w:sz w:val="24"/>
          <w:szCs w:val="24"/>
        </w:rPr>
      </w:pPr>
    </w:p>
    <w:p w:rsidR="000316DB" w:rsidRPr="00EE6E79" w:rsidRDefault="00EE6E79" w:rsidP="000316DB">
      <w:pPr>
        <w:tabs>
          <w:tab w:val="center" w:pos="3420"/>
        </w:tabs>
        <w:spacing w:after="0"/>
        <w:rPr>
          <w:sz w:val="24"/>
          <w:szCs w:val="24"/>
        </w:rPr>
      </w:pPr>
      <w:r w:rsidRPr="00EE6E79">
        <w:rPr>
          <w:sz w:val="24"/>
          <w:szCs w:val="24"/>
        </w:rPr>
        <w:t>Platnost od:</w:t>
      </w:r>
      <w:r w:rsidR="00BF20BF">
        <w:rPr>
          <w:sz w:val="24"/>
          <w:szCs w:val="24"/>
        </w:rPr>
        <w:t xml:space="preserve"> 1. 9. 2021</w:t>
      </w:r>
    </w:p>
    <w:p w:rsidR="00EE6E79" w:rsidRDefault="00EE6E79" w:rsidP="00EE6E79">
      <w:pPr>
        <w:spacing w:after="0"/>
        <w:rPr>
          <w:sz w:val="24"/>
          <w:szCs w:val="24"/>
        </w:rPr>
      </w:pPr>
    </w:p>
    <w:p w:rsidR="002F0AD4" w:rsidRDefault="002F0AD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D03F9" w:rsidRDefault="00AD03F9" w:rsidP="001F77CE">
      <w:pPr>
        <w:keepNext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</w:pPr>
    </w:p>
    <w:p w:rsidR="002F0AD4" w:rsidRPr="001F77CE" w:rsidRDefault="002F0AD4" w:rsidP="001F77CE">
      <w:pPr>
        <w:keepNext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</w:pPr>
      <w:r w:rsidRPr="001F77CE">
        <w:rPr>
          <w:rFonts w:ascii="Calibri" w:eastAsia="Calibri" w:hAnsi="Calibri" w:cs="Times New Roman"/>
          <w:b/>
          <w:bCs/>
          <w:color w:val="7030A0"/>
          <w:sz w:val="28"/>
          <w:szCs w:val="28"/>
          <w:lang w:eastAsia="cs-CZ"/>
        </w:rPr>
        <w:t>Přílohy</w:t>
      </w:r>
    </w:p>
    <w:p w:rsidR="002F0AD4" w:rsidRPr="00C147C6" w:rsidRDefault="002F0AD4" w:rsidP="002F0AD4">
      <w:pPr>
        <w:spacing w:after="0"/>
        <w:rPr>
          <w:rFonts w:cstheme="minorHAnsi"/>
        </w:rPr>
      </w:pPr>
    </w:p>
    <w:p w:rsidR="002F0AD4" w:rsidRPr="001F77CE" w:rsidRDefault="002F0AD4" w:rsidP="002F0AD4">
      <w:pPr>
        <w:spacing w:after="0"/>
        <w:rPr>
          <w:rFonts w:cstheme="minorHAnsi"/>
          <w:i/>
          <w:color w:val="7030A0"/>
          <w:sz w:val="24"/>
          <w:szCs w:val="24"/>
        </w:rPr>
      </w:pPr>
      <w:r w:rsidRPr="001F77CE">
        <w:rPr>
          <w:rFonts w:cstheme="minorHAnsi"/>
          <w:i/>
          <w:color w:val="7030A0"/>
          <w:sz w:val="24"/>
          <w:szCs w:val="24"/>
        </w:rPr>
        <w:t>Příloha č. 1</w:t>
      </w:r>
    </w:p>
    <w:p w:rsidR="002F0AD4" w:rsidRPr="00C147C6" w:rsidRDefault="002F0AD4" w:rsidP="002F0AD4">
      <w:pPr>
        <w:spacing w:after="0"/>
        <w:rPr>
          <w:rFonts w:cstheme="minorHAnsi"/>
        </w:rPr>
      </w:pPr>
    </w:p>
    <w:p w:rsidR="002F0AD4" w:rsidRPr="00A9620B" w:rsidRDefault="002F0AD4" w:rsidP="00EC69D1">
      <w:pPr>
        <w:keepNext/>
        <w:numPr>
          <w:ilvl w:val="0"/>
          <w:numId w:val="1"/>
        </w:numPr>
        <w:spacing w:after="120" w:line="240" w:lineRule="auto"/>
        <w:ind w:left="357" w:hanging="357"/>
        <w:outlineLvl w:val="1"/>
        <w:rPr>
          <w:rFonts w:cstheme="minorHAnsi"/>
          <w:b/>
          <w:sz w:val="28"/>
          <w:szCs w:val="28"/>
        </w:rPr>
      </w:pPr>
      <w:r w:rsidRPr="00A9620B">
        <w:rPr>
          <w:rFonts w:cstheme="minorHAnsi"/>
          <w:b/>
          <w:sz w:val="28"/>
          <w:szCs w:val="28"/>
        </w:rPr>
        <w:t>Plán environmentálního vzdělávání</w:t>
      </w: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6579"/>
        <w:gridCol w:w="1474"/>
      </w:tblGrid>
      <w:tr w:rsidR="007B13F5" w:rsidRPr="007B13F5" w:rsidTr="0011146C">
        <w:trPr>
          <w:trHeight w:val="300"/>
        </w:trPr>
        <w:tc>
          <w:tcPr>
            <w:tcW w:w="10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b/>
                <w:iCs/>
                <w:color w:val="000000"/>
                <w:sz w:val="20"/>
                <w:szCs w:val="20"/>
              </w:rPr>
              <w:t>Termín</w:t>
            </w:r>
          </w:p>
        </w:tc>
        <w:tc>
          <w:tcPr>
            <w:tcW w:w="657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b/>
                <w:iCs/>
                <w:color w:val="000000"/>
                <w:sz w:val="20"/>
                <w:szCs w:val="20"/>
              </w:rPr>
              <w:t>Akce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iCs/>
                <w:color w:val="000000"/>
                <w:sz w:val="20"/>
                <w:szCs w:val="20"/>
              </w:rPr>
              <w:t>Účast žáků</w:t>
            </w:r>
          </w:p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b/>
                <w:iCs/>
                <w:color w:val="000000"/>
                <w:sz w:val="20"/>
                <w:szCs w:val="20"/>
              </w:rPr>
              <w:t>a zaměstnanců</w:t>
            </w:r>
          </w:p>
        </w:tc>
      </w:tr>
      <w:tr w:rsidR="007B13F5" w:rsidRPr="007B13F5" w:rsidTr="0011146C">
        <w:trPr>
          <w:trHeight w:val="30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b/>
                <w:iCs/>
                <w:color w:val="000000"/>
                <w:sz w:val="20"/>
                <w:szCs w:val="20"/>
              </w:rPr>
              <w:t>září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F5" w:rsidRPr="007B13F5" w:rsidRDefault="007B13F5" w:rsidP="007B13F5">
            <w:pPr>
              <w:spacing w:after="0" w:line="240" w:lineRule="auto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b/>
                <w:iCs/>
                <w:color w:val="000000"/>
                <w:sz w:val="20"/>
                <w:szCs w:val="20"/>
              </w:rPr>
              <w:t>Ekologické workshopy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CC6476" w:rsidRPr="007B13F5" w:rsidTr="0011146C">
        <w:trPr>
          <w:trHeight w:val="300"/>
        </w:trPr>
        <w:tc>
          <w:tcPr>
            <w:tcW w:w="1007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CC6476" w:rsidRPr="007B13F5" w:rsidRDefault="00CC6476" w:rsidP="007B13F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76" w:rsidRPr="007B13F5" w:rsidRDefault="00CC6476" w:rsidP="007B13F5">
            <w:pPr>
              <w:spacing w:after="0" w:line="240" w:lineRule="auto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677FD9">
              <w:rPr>
                <w:rFonts w:cstheme="minorHAnsi"/>
                <w:iCs/>
                <w:color w:val="000000"/>
                <w:sz w:val="20"/>
                <w:szCs w:val="20"/>
              </w:rPr>
              <w:t>Environmentální den</w:t>
            </w:r>
            <w:r>
              <w:rPr>
                <w:rFonts w:cstheme="minorHAnsi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CC6476">
              <w:rPr>
                <w:rFonts w:cstheme="minorHAnsi"/>
                <w:iCs/>
                <w:color w:val="000000"/>
                <w:sz w:val="20"/>
                <w:szCs w:val="20"/>
              </w:rPr>
              <w:t>– zapojení do akce „Ukliďme svět“</w:t>
            </w:r>
            <w:r>
              <w:rPr>
                <w:rFonts w:cstheme="minorHAnsi"/>
                <w:b/>
                <w:iCs/>
                <w:color w:val="000000"/>
                <w:sz w:val="20"/>
                <w:szCs w:val="20"/>
              </w:rPr>
              <w:t xml:space="preserve">, </w:t>
            </w:r>
            <w:r w:rsidRPr="00CC6476">
              <w:rPr>
                <w:rFonts w:cstheme="minorHAnsi"/>
                <w:iCs/>
                <w:color w:val="000000"/>
                <w:sz w:val="20"/>
                <w:szCs w:val="20"/>
              </w:rPr>
              <w:t>sběr odpadků.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C6476" w:rsidRPr="00677FD9" w:rsidRDefault="00677FD9" w:rsidP="007B13F5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677FD9">
              <w:rPr>
                <w:rFonts w:cstheme="minorHAnsi"/>
                <w:iCs/>
                <w:color w:val="000000"/>
                <w:sz w:val="20"/>
                <w:szCs w:val="20"/>
              </w:rPr>
              <w:t>všichni žáci</w:t>
            </w:r>
            <w:r>
              <w:rPr>
                <w:rFonts w:cstheme="minorHAnsi"/>
                <w:iCs/>
                <w:color w:val="000000"/>
                <w:sz w:val="20"/>
                <w:szCs w:val="20"/>
              </w:rPr>
              <w:t xml:space="preserve"> školy na teorii</w:t>
            </w:r>
          </w:p>
        </w:tc>
      </w:tr>
      <w:tr w:rsidR="007B13F5" w:rsidRPr="007B13F5" w:rsidTr="0011146C">
        <w:trPr>
          <w:trHeight w:val="300"/>
        </w:trPr>
        <w:tc>
          <w:tcPr>
            <w:tcW w:w="100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F5" w:rsidRPr="007B13F5" w:rsidRDefault="007B13F5" w:rsidP="007B13F5">
            <w:pPr>
              <w:spacing w:after="0" w:line="240" w:lineRule="auto"/>
              <w:ind w:hanging="22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iCs/>
                <w:color w:val="000000"/>
                <w:sz w:val="20"/>
                <w:szCs w:val="20"/>
              </w:rPr>
              <w:t>VyVáženo – bezobalový obchod, Kladno, Centrum udržitelného rozvoje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="004848B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11146C">
              <w:rPr>
                <w:rFonts w:cstheme="minorHAnsi"/>
                <w:color w:val="000000"/>
                <w:sz w:val="20"/>
                <w:szCs w:val="20"/>
              </w:rPr>
              <w:t xml:space="preserve">a </w:t>
            </w:r>
            <w:r w:rsidRPr="007B13F5">
              <w:rPr>
                <w:rFonts w:cstheme="minorHAnsi"/>
                <w:color w:val="000000"/>
                <w:sz w:val="20"/>
                <w:szCs w:val="20"/>
              </w:rPr>
              <w:t>2. ročník NS</w:t>
            </w:r>
          </w:p>
        </w:tc>
      </w:tr>
      <w:tr w:rsidR="007B13F5" w:rsidRPr="007B13F5" w:rsidTr="0011146C">
        <w:trPr>
          <w:trHeight w:val="30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b/>
                <w:iCs/>
                <w:color w:val="000000"/>
                <w:sz w:val="20"/>
                <w:szCs w:val="20"/>
              </w:rPr>
              <w:t>říjen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F5" w:rsidRPr="007B13F5" w:rsidRDefault="007B13F5" w:rsidP="007B13F5">
            <w:pPr>
              <w:spacing w:after="0" w:line="240" w:lineRule="auto"/>
              <w:ind w:hanging="22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Exkurze zaměřené na úpravu vody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7B13F5" w:rsidRPr="007B13F5" w:rsidTr="0011146C">
        <w:trPr>
          <w:trHeight w:val="300"/>
        </w:trPr>
        <w:tc>
          <w:tcPr>
            <w:tcW w:w="100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F5" w:rsidRPr="007B13F5" w:rsidRDefault="007B13F5" w:rsidP="007B13F5">
            <w:pPr>
              <w:spacing w:after="0" w:line="240" w:lineRule="auto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iCs/>
                <w:color w:val="000000"/>
                <w:sz w:val="20"/>
                <w:szCs w:val="20"/>
              </w:rPr>
              <w:t xml:space="preserve">Exkurze – úprava pitné vody ve Středočeských vodárnách Kladno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iCs/>
                <w:color w:val="000000"/>
                <w:sz w:val="20"/>
                <w:szCs w:val="20"/>
              </w:rPr>
              <w:t>2.</w:t>
            </w:r>
            <w:r w:rsidR="004848B5">
              <w:rPr>
                <w:rFonts w:cstheme="minorHAnsi"/>
                <w:iCs/>
                <w:color w:val="000000"/>
                <w:sz w:val="20"/>
                <w:szCs w:val="20"/>
              </w:rPr>
              <w:t xml:space="preserve"> </w:t>
            </w:r>
            <w:r w:rsidRPr="007B13F5">
              <w:rPr>
                <w:rFonts w:cstheme="minorHAnsi"/>
                <w:iCs/>
                <w:color w:val="000000"/>
                <w:sz w:val="20"/>
                <w:szCs w:val="20"/>
              </w:rPr>
              <w:t>ročník</w:t>
            </w:r>
          </w:p>
        </w:tc>
      </w:tr>
      <w:tr w:rsidR="007B13F5" w:rsidRPr="007B13F5" w:rsidTr="0011146C">
        <w:trPr>
          <w:trHeight w:val="30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b/>
                <w:iCs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F5" w:rsidRPr="007B13F5" w:rsidRDefault="007B13F5" w:rsidP="007B13F5">
            <w:pPr>
              <w:spacing w:after="0" w:line="240" w:lineRule="auto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Exkurze zaměřené na energetiku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</w:p>
        </w:tc>
      </w:tr>
      <w:tr w:rsidR="007B13F5" w:rsidRPr="007B13F5" w:rsidTr="0011146C">
        <w:trPr>
          <w:trHeight w:val="300"/>
        </w:trPr>
        <w:tc>
          <w:tcPr>
            <w:tcW w:w="100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F5" w:rsidRPr="007B13F5" w:rsidRDefault="007B13F5" w:rsidP="007B13F5">
            <w:pPr>
              <w:spacing w:after="0" w:line="240" w:lineRule="auto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iCs/>
                <w:color w:val="000000"/>
                <w:sz w:val="20"/>
                <w:szCs w:val="20"/>
              </w:rPr>
              <w:t>Beseda zaměřená k problematice energie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color w:val="000000"/>
                <w:sz w:val="20"/>
                <w:szCs w:val="20"/>
              </w:rPr>
              <w:t>1. ročník</w:t>
            </w:r>
          </w:p>
        </w:tc>
      </w:tr>
      <w:tr w:rsidR="007B13F5" w:rsidRPr="007B13F5" w:rsidTr="0011146C">
        <w:trPr>
          <w:trHeight w:val="30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b/>
                <w:iCs/>
                <w:color w:val="000000"/>
                <w:sz w:val="20"/>
                <w:szCs w:val="20"/>
              </w:rPr>
              <w:t>prosinec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F5" w:rsidRPr="007B13F5" w:rsidRDefault="007B13F5" w:rsidP="007B13F5">
            <w:pPr>
              <w:spacing w:after="0" w:line="240" w:lineRule="auto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b/>
                <w:iCs/>
                <w:color w:val="000000"/>
                <w:sz w:val="20"/>
                <w:szCs w:val="20"/>
              </w:rPr>
              <w:t>Poznávání exotických zemí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B13F5" w:rsidRPr="007B13F5" w:rsidTr="0011146C">
        <w:trPr>
          <w:trHeight w:val="300"/>
        </w:trPr>
        <w:tc>
          <w:tcPr>
            <w:tcW w:w="100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F5" w:rsidRPr="007B13F5" w:rsidRDefault="007B13F5" w:rsidP="004A554C">
            <w:pPr>
              <w:spacing w:after="0" w:line="240" w:lineRule="auto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iCs/>
                <w:color w:val="000000"/>
                <w:sz w:val="20"/>
                <w:szCs w:val="20"/>
              </w:rPr>
              <w:t>Ekologické besedy</w:t>
            </w:r>
            <w:r w:rsidR="004A554C">
              <w:rPr>
                <w:rFonts w:cstheme="minorHAnsi"/>
                <w:iCs/>
                <w:color w:val="000000"/>
                <w:sz w:val="20"/>
                <w:szCs w:val="20"/>
              </w:rPr>
              <w:t xml:space="preserve"> „Prales dětem“ a</w:t>
            </w:r>
            <w:r w:rsidRPr="007B13F5">
              <w:rPr>
                <w:rFonts w:cstheme="minorHAnsi"/>
                <w:iCs/>
                <w:color w:val="000000"/>
                <w:sz w:val="20"/>
                <w:szCs w:val="20"/>
              </w:rPr>
              <w:t xml:space="preserve"> „Moře a oceány“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color w:val="000000"/>
                <w:sz w:val="20"/>
                <w:szCs w:val="20"/>
              </w:rPr>
              <w:t>2. ročník</w:t>
            </w:r>
          </w:p>
        </w:tc>
      </w:tr>
      <w:tr w:rsidR="007B13F5" w:rsidRPr="007B13F5" w:rsidTr="0011146C">
        <w:trPr>
          <w:trHeight w:val="300"/>
        </w:trPr>
        <w:tc>
          <w:tcPr>
            <w:tcW w:w="100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F5" w:rsidRPr="007B13F5" w:rsidRDefault="004A554C" w:rsidP="00A5413E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Projekt „Planeta Země 3000“ (</w:t>
            </w:r>
            <w:r w:rsidR="007B13F5" w:rsidRPr="007B13F5">
              <w:rPr>
                <w:rFonts w:cstheme="minorHAnsi"/>
                <w:color w:val="000000"/>
                <w:sz w:val="20"/>
                <w:szCs w:val="20"/>
              </w:rPr>
              <w:t>t</w:t>
            </w:r>
            <w:r>
              <w:rPr>
                <w:rFonts w:cstheme="minorHAnsi"/>
                <w:color w:val="000000"/>
                <w:sz w:val="20"/>
                <w:szCs w:val="20"/>
              </w:rPr>
              <w:t>ermín dle nabídky organizátorů</w:t>
            </w:r>
            <w:r w:rsidR="007B13F5" w:rsidRPr="007B13F5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color w:val="000000"/>
                <w:sz w:val="20"/>
                <w:szCs w:val="20"/>
              </w:rPr>
              <w:t>1. ročník</w:t>
            </w:r>
          </w:p>
        </w:tc>
      </w:tr>
      <w:tr w:rsidR="007B13F5" w:rsidRPr="007B13F5" w:rsidTr="0011146C">
        <w:trPr>
          <w:trHeight w:val="300"/>
        </w:trPr>
        <w:tc>
          <w:tcPr>
            <w:tcW w:w="100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b/>
                <w:color w:val="000000"/>
                <w:sz w:val="20"/>
                <w:szCs w:val="20"/>
              </w:rPr>
              <w:t>Tradice a kultura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B13F5" w:rsidRPr="007B13F5" w:rsidTr="0011146C">
        <w:trPr>
          <w:trHeight w:val="300"/>
        </w:trPr>
        <w:tc>
          <w:tcPr>
            <w:tcW w:w="100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F5" w:rsidRPr="007B13F5" w:rsidRDefault="007B13F5" w:rsidP="007B13F5">
            <w:pPr>
              <w:spacing w:after="0" w:line="240" w:lineRule="auto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iCs/>
                <w:color w:val="000000"/>
                <w:sz w:val="20"/>
                <w:szCs w:val="20"/>
              </w:rPr>
              <w:t>Ekologická vycházka po vánočním Kladně, navštívení výstavy na Kladenském zámku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color w:val="000000"/>
                <w:sz w:val="20"/>
                <w:szCs w:val="20"/>
              </w:rPr>
              <w:t>3. ročník</w:t>
            </w:r>
            <w:r w:rsidRPr="007B13F5">
              <w:rPr>
                <w:rFonts w:cstheme="minorHAnsi"/>
                <w:b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B13F5" w:rsidRPr="007B13F5" w:rsidTr="0011146C">
        <w:trPr>
          <w:trHeight w:val="30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b/>
                <w:iCs/>
                <w:color w:val="000000"/>
                <w:sz w:val="20"/>
                <w:szCs w:val="20"/>
              </w:rPr>
              <w:t>leden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F5" w:rsidRPr="007B13F5" w:rsidRDefault="007B13F5" w:rsidP="007B13F5">
            <w:pPr>
              <w:spacing w:after="0" w:line="240" w:lineRule="auto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Exkurze zaměřené na ochranu životního prostředí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7B13F5" w:rsidRPr="007B13F5" w:rsidTr="0011146C">
        <w:trPr>
          <w:trHeight w:val="300"/>
        </w:trPr>
        <w:tc>
          <w:tcPr>
            <w:tcW w:w="100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F5" w:rsidRPr="007B13F5" w:rsidRDefault="007B13F5" w:rsidP="007B13F5">
            <w:pPr>
              <w:spacing w:after="0" w:line="240" w:lineRule="auto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color w:val="000000"/>
                <w:sz w:val="20"/>
                <w:szCs w:val="20"/>
              </w:rPr>
              <w:t>Návštěva vzdělávacího Centra ekologické výchovy ve Cvrčovicích spojená s odbornými přednáškami a připravenými programy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color w:val="000000"/>
                <w:sz w:val="20"/>
                <w:szCs w:val="20"/>
              </w:rPr>
              <w:t>1. ročník</w:t>
            </w:r>
          </w:p>
        </w:tc>
      </w:tr>
      <w:tr w:rsidR="007B13F5" w:rsidRPr="007B13F5" w:rsidTr="0011146C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b/>
                <w:iCs/>
                <w:color w:val="000000"/>
                <w:sz w:val="20"/>
                <w:szCs w:val="20"/>
              </w:rPr>
              <w:t>únor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F5" w:rsidRPr="007B13F5" w:rsidRDefault="007B13F5" w:rsidP="007B13F5">
            <w:pPr>
              <w:spacing w:after="0" w:line="240" w:lineRule="auto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color w:val="000000"/>
                <w:sz w:val="20"/>
                <w:szCs w:val="20"/>
              </w:rPr>
              <w:t>Návštěva vzdělávacího Centra ekologické výchovy ve Cvrčovicích spojená s odbornými přednáškami a připravenými programy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color w:val="000000"/>
                <w:sz w:val="20"/>
                <w:szCs w:val="20"/>
              </w:rPr>
              <w:t>1. ročník</w:t>
            </w:r>
          </w:p>
        </w:tc>
      </w:tr>
      <w:tr w:rsidR="007B13F5" w:rsidRPr="007B13F5" w:rsidTr="0011146C">
        <w:trPr>
          <w:trHeight w:val="30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b/>
                <w:iCs/>
                <w:color w:val="000000"/>
                <w:sz w:val="20"/>
                <w:szCs w:val="20"/>
              </w:rPr>
              <w:t>březen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F5" w:rsidRPr="007B13F5" w:rsidRDefault="007B13F5" w:rsidP="007B13F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Exkurze zaměřené na zpracování odpadu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7B13F5" w:rsidRPr="007B13F5" w:rsidTr="0011146C">
        <w:trPr>
          <w:trHeight w:val="300"/>
        </w:trPr>
        <w:tc>
          <w:tcPr>
            <w:tcW w:w="100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F5" w:rsidRPr="007B13F5" w:rsidRDefault="007B13F5" w:rsidP="007B13F5">
            <w:pPr>
              <w:spacing w:after="0" w:line="240" w:lineRule="auto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color w:val="000000"/>
                <w:sz w:val="20"/>
                <w:szCs w:val="20"/>
              </w:rPr>
              <w:t>Třídička odpadu Kamenné Žehrovice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color w:val="000000"/>
                <w:sz w:val="20"/>
                <w:szCs w:val="20"/>
              </w:rPr>
              <w:t>2. ročník</w:t>
            </w:r>
          </w:p>
        </w:tc>
      </w:tr>
      <w:tr w:rsidR="007B13F5" w:rsidRPr="007B13F5" w:rsidTr="0011146C">
        <w:trPr>
          <w:trHeight w:val="30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b/>
                <w:color w:val="000000"/>
                <w:sz w:val="20"/>
                <w:szCs w:val="20"/>
              </w:rPr>
              <w:t>duben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F5" w:rsidRPr="007B13F5" w:rsidRDefault="007B13F5" w:rsidP="007B13F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Exkurze zaměřené na zdroje a výrobu energie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7B13F5" w:rsidRPr="007B13F5" w:rsidTr="0011146C">
        <w:trPr>
          <w:trHeight w:val="301"/>
        </w:trPr>
        <w:tc>
          <w:tcPr>
            <w:tcW w:w="100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color w:val="000000"/>
                <w:sz w:val="20"/>
                <w:szCs w:val="20"/>
              </w:rPr>
              <w:t>Větrná elektrárna Pchery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color w:val="000000"/>
                <w:sz w:val="20"/>
                <w:szCs w:val="20"/>
              </w:rPr>
              <w:t>3. ročník </w:t>
            </w:r>
          </w:p>
        </w:tc>
      </w:tr>
      <w:tr w:rsidR="007B13F5" w:rsidRPr="007B13F5" w:rsidTr="0011146C">
        <w:trPr>
          <w:trHeight w:val="300"/>
        </w:trPr>
        <w:tc>
          <w:tcPr>
            <w:tcW w:w="100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color w:val="000000"/>
                <w:sz w:val="20"/>
                <w:szCs w:val="20"/>
              </w:rPr>
              <w:t>Solární elektrárna Kačice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color w:val="000000"/>
                <w:sz w:val="20"/>
                <w:szCs w:val="20"/>
              </w:rPr>
              <w:t>1. ročník NS</w:t>
            </w:r>
          </w:p>
        </w:tc>
      </w:tr>
      <w:tr w:rsidR="007B13F5" w:rsidRPr="007B13F5" w:rsidTr="0011146C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b/>
                <w:color w:val="000000"/>
                <w:sz w:val="20"/>
                <w:szCs w:val="20"/>
              </w:rPr>
              <w:t>květen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color w:val="000000"/>
                <w:sz w:val="20"/>
                <w:szCs w:val="20"/>
              </w:rPr>
              <w:t>Jaderný reaktor na ČVUT v Praze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color w:val="000000"/>
                <w:sz w:val="20"/>
                <w:szCs w:val="20"/>
              </w:rPr>
              <w:t>1. ročník NS</w:t>
            </w:r>
          </w:p>
        </w:tc>
      </w:tr>
      <w:tr w:rsidR="007B13F5" w:rsidRPr="007B13F5" w:rsidTr="0011146C">
        <w:trPr>
          <w:trHeight w:val="30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b/>
                <w:color w:val="000000"/>
                <w:sz w:val="20"/>
                <w:szCs w:val="20"/>
              </w:rPr>
              <w:t>červen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b/>
                <w:color w:val="000000"/>
                <w:sz w:val="20"/>
                <w:szCs w:val="20"/>
              </w:rPr>
              <w:t>Environmentální den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="004848B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B13F5">
              <w:rPr>
                <w:rFonts w:cstheme="minorHAnsi"/>
                <w:color w:val="000000"/>
                <w:sz w:val="20"/>
                <w:szCs w:val="20"/>
              </w:rPr>
              <w:t>-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B13F5">
              <w:rPr>
                <w:rFonts w:cstheme="minorHAnsi"/>
                <w:color w:val="000000"/>
                <w:sz w:val="20"/>
                <w:szCs w:val="20"/>
              </w:rPr>
              <w:t>3. ročníky</w:t>
            </w:r>
          </w:p>
        </w:tc>
      </w:tr>
      <w:tr w:rsidR="007B13F5" w:rsidRPr="007B13F5" w:rsidTr="0011146C">
        <w:trPr>
          <w:trHeight w:val="300"/>
        </w:trPr>
        <w:tc>
          <w:tcPr>
            <w:tcW w:w="100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color w:val="000000"/>
                <w:sz w:val="20"/>
                <w:szCs w:val="20"/>
              </w:rPr>
              <w:t>Návštěva planetária Praha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B13F5" w:rsidRPr="007B13F5" w:rsidTr="0011146C">
        <w:trPr>
          <w:trHeight w:val="300"/>
        </w:trPr>
        <w:tc>
          <w:tcPr>
            <w:tcW w:w="100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F5" w:rsidRPr="007B13F5" w:rsidRDefault="004848B5" w:rsidP="007B13F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Ekologické vycházky - </w:t>
            </w:r>
            <w:r w:rsidR="007B13F5" w:rsidRPr="007B13F5">
              <w:rPr>
                <w:rFonts w:cstheme="minorHAnsi"/>
                <w:color w:val="000000"/>
                <w:sz w:val="20"/>
                <w:szCs w:val="20"/>
              </w:rPr>
              <w:t xml:space="preserve">naučné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stezky: obůrka Lány, Vinařická </w:t>
            </w:r>
            <w:r w:rsidR="007B13F5" w:rsidRPr="007B13F5">
              <w:rPr>
                <w:rFonts w:cstheme="minorHAnsi"/>
                <w:color w:val="000000"/>
                <w:sz w:val="20"/>
                <w:szCs w:val="20"/>
              </w:rPr>
              <w:t>hora, vodní nádrž Záplavy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13F5" w:rsidRPr="007B13F5" w:rsidTr="0011146C">
        <w:trPr>
          <w:trHeight w:val="300"/>
        </w:trPr>
        <w:tc>
          <w:tcPr>
            <w:tcW w:w="100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Využívání audiovizuální techniky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13F5" w:rsidRPr="007B13F5" w:rsidTr="0011146C">
        <w:trPr>
          <w:trHeight w:val="30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b/>
                <w:color w:val="000000"/>
                <w:sz w:val="20"/>
                <w:szCs w:val="20"/>
              </w:rPr>
              <w:t>září až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červen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color w:val="000000"/>
                <w:sz w:val="20"/>
                <w:szCs w:val="20"/>
              </w:rPr>
              <w:t>Promítání ekologicky zaměřených videokazet a DVD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7B13F5">
                <w:rPr>
                  <w:rFonts w:cstheme="minorHAnsi"/>
                  <w:color w:val="000000"/>
                  <w:sz w:val="20"/>
                  <w:szCs w:val="20"/>
                </w:rPr>
                <w:t>1. a</w:t>
              </w:r>
            </w:smartTag>
            <w:r w:rsidRPr="007B13F5">
              <w:rPr>
                <w:rFonts w:cstheme="minorHAnsi"/>
                <w:color w:val="000000"/>
                <w:sz w:val="20"/>
                <w:szCs w:val="20"/>
              </w:rPr>
              <w:t xml:space="preserve"> 2. ročník</w:t>
            </w:r>
          </w:p>
        </w:tc>
      </w:tr>
      <w:tr w:rsidR="007B13F5" w:rsidRPr="007B13F5" w:rsidTr="0011146C">
        <w:trPr>
          <w:trHeight w:val="300"/>
        </w:trPr>
        <w:tc>
          <w:tcPr>
            <w:tcW w:w="100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Spolupráce na ekologizaci provozu školy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13F5" w:rsidRPr="007B13F5" w:rsidTr="0011146C">
        <w:trPr>
          <w:trHeight w:val="300"/>
        </w:trPr>
        <w:tc>
          <w:tcPr>
            <w:tcW w:w="100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color w:val="000000"/>
                <w:sz w:val="20"/>
                <w:szCs w:val="20"/>
              </w:rPr>
              <w:t>Úprava a úklid školního prostředí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848B5" w:rsidRDefault="004848B5" w:rsidP="007B13F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všichni žáci</w:t>
            </w:r>
          </w:p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color w:val="000000"/>
                <w:sz w:val="20"/>
                <w:szCs w:val="20"/>
              </w:rPr>
              <w:t>a zaměstnanci školy</w:t>
            </w:r>
          </w:p>
        </w:tc>
      </w:tr>
      <w:tr w:rsidR="007B13F5" w:rsidRPr="007B13F5" w:rsidTr="0011146C">
        <w:trPr>
          <w:trHeight w:val="300"/>
        </w:trPr>
        <w:tc>
          <w:tcPr>
            <w:tcW w:w="100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color w:val="000000"/>
                <w:sz w:val="20"/>
                <w:szCs w:val="20"/>
              </w:rPr>
              <w:t>Šetření s materiály</w:t>
            </w:r>
          </w:p>
        </w:tc>
        <w:tc>
          <w:tcPr>
            <w:tcW w:w="1474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B13F5" w:rsidRPr="007B13F5" w:rsidTr="0011146C">
        <w:trPr>
          <w:trHeight w:val="300"/>
        </w:trPr>
        <w:tc>
          <w:tcPr>
            <w:tcW w:w="100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color w:val="000000"/>
                <w:sz w:val="20"/>
                <w:szCs w:val="20"/>
              </w:rPr>
              <w:t>Hospodaření s elektřinou a vodou</w:t>
            </w:r>
          </w:p>
        </w:tc>
        <w:tc>
          <w:tcPr>
            <w:tcW w:w="1474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B13F5" w:rsidRPr="007B13F5" w:rsidTr="0011146C">
        <w:trPr>
          <w:trHeight w:val="315"/>
        </w:trPr>
        <w:tc>
          <w:tcPr>
            <w:tcW w:w="100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B13F5">
              <w:rPr>
                <w:rFonts w:cstheme="minorHAnsi"/>
                <w:color w:val="000000"/>
                <w:sz w:val="20"/>
                <w:szCs w:val="20"/>
              </w:rPr>
              <w:t>Třídění odpadu</w:t>
            </w:r>
          </w:p>
        </w:tc>
        <w:tc>
          <w:tcPr>
            <w:tcW w:w="147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B13F5" w:rsidRPr="007B13F5" w:rsidRDefault="007B13F5" w:rsidP="007B13F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232FBB" w:rsidRDefault="00232FBB" w:rsidP="00232FBB">
      <w:pPr>
        <w:pStyle w:val="xl27"/>
        <w:spacing w:before="12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C33F14">
        <w:rPr>
          <w:rFonts w:asciiTheme="minorHAnsi" w:hAnsiTheme="minorHAnsi" w:cstheme="minorHAnsi"/>
          <w:color w:val="000000"/>
          <w:sz w:val="20"/>
          <w:szCs w:val="20"/>
        </w:rPr>
        <w:t>NS – nástav</w:t>
      </w:r>
      <w:r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C33F14">
        <w:rPr>
          <w:rFonts w:asciiTheme="minorHAnsi" w:hAnsiTheme="minorHAnsi" w:cstheme="minorHAnsi"/>
          <w:color w:val="000000"/>
          <w:sz w:val="20"/>
          <w:szCs w:val="20"/>
        </w:rPr>
        <w:t>ové studium</w:t>
      </w:r>
    </w:p>
    <w:p w:rsidR="002F0AD4" w:rsidRDefault="002F0AD4" w:rsidP="00232FBB">
      <w:pPr>
        <w:pStyle w:val="xl27"/>
        <w:spacing w:before="120" w:beforeAutospacing="0" w:after="0" w:afterAutospacing="0"/>
        <w:rPr>
          <w:rFonts w:cstheme="minorHAnsi"/>
        </w:rPr>
      </w:pPr>
      <w:r>
        <w:rPr>
          <w:rFonts w:cstheme="minorHAnsi"/>
        </w:rPr>
        <w:br w:type="page"/>
      </w:r>
    </w:p>
    <w:p w:rsidR="002F0AD4" w:rsidRDefault="002F0AD4" w:rsidP="002F0AD4">
      <w:pPr>
        <w:spacing w:after="0"/>
        <w:rPr>
          <w:rFonts w:cstheme="minorHAnsi"/>
          <w:sz w:val="24"/>
          <w:szCs w:val="24"/>
        </w:rPr>
      </w:pPr>
    </w:p>
    <w:p w:rsidR="002F0AD4" w:rsidRPr="001F77CE" w:rsidRDefault="002F0AD4" w:rsidP="002F0AD4">
      <w:pPr>
        <w:spacing w:after="0"/>
        <w:rPr>
          <w:rFonts w:cstheme="minorHAnsi"/>
          <w:i/>
          <w:color w:val="7030A0"/>
          <w:sz w:val="24"/>
          <w:szCs w:val="24"/>
        </w:rPr>
      </w:pPr>
      <w:r w:rsidRPr="001F77CE">
        <w:rPr>
          <w:rFonts w:cstheme="minorHAnsi"/>
          <w:i/>
          <w:color w:val="7030A0"/>
          <w:sz w:val="24"/>
          <w:szCs w:val="24"/>
        </w:rPr>
        <w:t>Příloha č. 2</w:t>
      </w:r>
    </w:p>
    <w:p w:rsidR="002F0AD4" w:rsidRPr="00C147C6" w:rsidRDefault="002F0AD4" w:rsidP="002F0AD4">
      <w:pPr>
        <w:spacing w:after="0"/>
        <w:rPr>
          <w:rFonts w:cstheme="minorHAnsi"/>
        </w:rPr>
      </w:pPr>
    </w:p>
    <w:p w:rsidR="002F0AD4" w:rsidRPr="00A9620B" w:rsidRDefault="002F0AD4" w:rsidP="00936965">
      <w:pPr>
        <w:keepNext/>
        <w:numPr>
          <w:ilvl w:val="0"/>
          <w:numId w:val="1"/>
        </w:numPr>
        <w:spacing w:after="240" w:line="240" w:lineRule="auto"/>
        <w:ind w:left="357" w:hanging="357"/>
        <w:outlineLvl w:val="1"/>
        <w:rPr>
          <w:rFonts w:cstheme="minorHAnsi"/>
          <w:b/>
          <w:sz w:val="28"/>
          <w:szCs w:val="28"/>
        </w:rPr>
      </w:pPr>
      <w:r w:rsidRPr="00A9620B">
        <w:rPr>
          <w:rFonts w:cstheme="minorHAnsi"/>
          <w:b/>
          <w:sz w:val="28"/>
          <w:szCs w:val="28"/>
        </w:rPr>
        <w:t xml:space="preserve">Plán </w:t>
      </w:r>
      <w:r>
        <w:rPr>
          <w:rFonts w:cstheme="minorHAnsi"/>
          <w:b/>
          <w:sz w:val="28"/>
          <w:szCs w:val="28"/>
        </w:rPr>
        <w:t>práce výchovného poradce</w:t>
      </w:r>
    </w:p>
    <w:p w:rsidR="00A42A52" w:rsidRPr="004A554C" w:rsidRDefault="00A42A52" w:rsidP="00A42A52">
      <w:pPr>
        <w:spacing w:after="120" w:line="240" w:lineRule="auto"/>
        <w:jc w:val="both"/>
        <w:rPr>
          <w:sz w:val="24"/>
          <w:szCs w:val="24"/>
        </w:rPr>
      </w:pPr>
      <w:r w:rsidRPr="004A554C">
        <w:rPr>
          <w:rFonts w:eastAsia="Times New Roman"/>
          <w:sz w:val="24"/>
          <w:szCs w:val="24"/>
        </w:rPr>
        <w:t>Činnosti související s prací výchovné poradkyně jsou vykonávány průběžně podle aktuální naléhavosti. Rozpis hodin pro konzultace je uveden na nástěnce výchovného poradenství.</w:t>
      </w:r>
    </w:p>
    <w:p w:rsidR="00A42A52" w:rsidRPr="004A554C" w:rsidRDefault="00A42A52" w:rsidP="00A42A52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/>
          <w:color w:val="5C5C5C"/>
          <w:sz w:val="24"/>
          <w:szCs w:val="24"/>
        </w:rPr>
      </w:pPr>
      <w:r w:rsidRPr="004A554C">
        <w:rPr>
          <w:rFonts w:asciiTheme="minorHAnsi" w:hAnsiTheme="minorHAnsi"/>
          <w:sz w:val="24"/>
          <w:szCs w:val="24"/>
          <w:bdr w:val="none" w:sz="0" w:space="0" w:color="auto" w:frame="1"/>
        </w:rPr>
        <w:t>Konzultace pro žáky, rodiče, učitele – po domluvě termínu, v akutních případech neodkladně.</w:t>
      </w:r>
    </w:p>
    <w:p w:rsidR="00A42A52" w:rsidRPr="004A554C" w:rsidRDefault="00A42A52" w:rsidP="00A42A52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/>
          <w:color w:val="5C5C5C"/>
          <w:sz w:val="24"/>
          <w:szCs w:val="24"/>
        </w:rPr>
      </w:pPr>
      <w:r w:rsidRPr="004A554C">
        <w:rPr>
          <w:rFonts w:asciiTheme="minorHAnsi" w:hAnsiTheme="minorHAnsi"/>
          <w:sz w:val="24"/>
          <w:szCs w:val="24"/>
          <w:bdr w:val="none" w:sz="0" w:space="0" w:color="auto" w:frame="1"/>
        </w:rPr>
        <w:t>Spolupráce na přípravě programu adaptačního kurzu.</w:t>
      </w:r>
    </w:p>
    <w:p w:rsidR="00A42A52" w:rsidRPr="004A554C" w:rsidRDefault="00A42A52" w:rsidP="00A42A52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/>
          <w:color w:val="5C5C5C"/>
          <w:sz w:val="24"/>
          <w:szCs w:val="24"/>
        </w:rPr>
      </w:pPr>
      <w:r w:rsidRPr="004A554C">
        <w:rPr>
          <w:rFonts w:asciiTheme="minorHAnsi" w:hAnsiTheme="minorHAnsi"/>
          <w:sz w:val="24"/>
          <w:szCs w:val="24"/>
          <w:bdr w:val="none" w:sz="0" w:space="0" w:color="auto" w:frame="1"/>
        </w:rPr>
        <w:t>Vykonávání funkce koordinátora pro inkluzi pro žáky s Doporučením ŠPZ.</w:t>
      </w:r>
    </w:p>
    <w:p w:rsidR="00A42A52" w:rsidRPr="004A554C" w:rsidRDefault="00A42A52" w:rsidP="00A42A52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/>
          <w:color w:val="5C5C5C"/>
          <w:sz w:val="24"/>
          <w:szCs w:val="24"/>
        </w:rPr>
      </w:pPr>
      <w:r w:rsidRPr="004A554C">
        <w:rPr>
          <w:rFonts w:asciiTheme="minorHAnsi" w:hAnsiTheme="minorHAnsi"/>
          <w:sz w:val="24"/>
          <w:szCs w:val="24"/>
          <w:bdr w:val="none" w:sz="0" w:space="0" w:color="auto" w:frame="1"/>
        </w:rPr>
        <w:t>Průběžné zajišťování akcí k volbě povolání pro žáky závěrečných ročníků (veletrhy vzdělávání a zaměstnanosti, spolupráce s Úřadem práce v Kladně, Gaudeamus Praha).</w:t>
      </w:r>
    </w:p>
    <w:p w:rsidR="00A42A52" w:rsidRPr="004A554C" w:rsidRDefault="00A42A52" w:rsidP="00A42A52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/>
          <w:color w:val="5C5C5C"/>
          <w:sz w:val="24"/>
          <w:szCs w:val="24"/>
        </w:rPr>
      </w:pPr>
      <w:r w:rsidRPr="004A554C">
        <w:rPr>
          <w:rFonts w:asciiTheme="minorHAnsi" w:hAnsiTheme="minorHAnsi"/>
          <w:sz w:val="24"/>
          <w:szCs w:val="24"/>
          <w:bdr w:val="none" w:sz="0" w:space="0" w:color="auto" w:frame="1"/>
        </w:rPr>
        <w:t>Jednání se žáky, rodiči, učiteli, zástupci odborných pracovišť.</w:t>
      </w:r>
    </w:p>
    <w:p w:rsidR="00A42A52" w:rsidRPr="004A554C" w:rsidRDefault="00A42A52" w:rsidP="00A42A52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/>
          <w:color w:val="5C5C5C"/>
          <w:sz w:val="24"/>
          <w:szCs w:val="24"/>
        </w:rPr>
      </w:pPr>
      <w:r w:rsidRPr="004A554C">
        <w:rPr>
          <w:rFonts w:asciiTheme="minorHAnsi" w:hAnsiTheme="minorHAnsi"/>
          <w:sz w:val="24"/>
          <w:szCs w:val="24"/>
          <w:bdr w:val="none" w:sz="0" w:space="0" w:color="auto" w:frame="1"/>
        </w:rPr>
        <w:t>Spolupráce s PPP, speciálními pedagogickými centry, kurátory OSPODu, Střediskem výchovné péče, Policií ČR a dalšími společenskými a odbornými pracovišti.</w:t>
      </w:r>
    </w:p>
    <w:p w:rsidR="00A42A52" w:rsidRPr="004A554C" w:rsidRDefault="00A42A52" w:rsidP="00A42A52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/>
          <w:color w:val="5C5C5C"/>
          <w:sz w:val="24"/>
          <w:szCs w:val="24"/>
        </w:rPr>
      </w:pPr>
      <w:r w:rsidRPr="004A554C">
        <w:rPr>
          <w:rFonts w:asciiTheme="minorHAnsi" w:hAnsiTheme="minorHAnsi"/>
          <w:sz w:val="24"/>
          <w:szCs w:val="24"/>
          <w:bdr w:val="none" w:sz="0" w:space="0" w:color="auto" w:frame="1"/>
        </w:rPr>
        <w:t>Organizace výchovné komise, řešení a projednávání studijních, kázeňských, výchovných problémů.</w:t>
      </w:r>
    </w:p>
    <w:p w:rsidR="00A42A52" w:rsidRPr="004A554C" w:rsidRDefault="00A42A52" w:rsidP="00A42A52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/>
          <w:color w:val="5C5C5C"/>
          <w:sz w:val="24"/>
          <w:szCs w:val="24"/>
        </w:rPr>
      </w:pPr>
      <w:r w:rsidRPr="004A554C">
        <w:rPr>
          <w:rFonts w:asciiTheme="minorHAnsi" w:hAnsiTheme="minorHAnsi"/>
          <w:sz w:val="24"/>
          <w:szCs w:val="24"/>
          <w:bdr w:val="none" w:sz="0" w:space="0" w:color="auto" w:frame="1"/>
        </w:rPr>
        <w:t>Porady a další vzdělávání výchovných poradců podle aktuální nabídky.</w:t>
      </w:r>
    </w:p>
    <w:p w:rsidR="00A42A52" w:rsidRPr="004A554C" w:rsidRDefault="00A42A52" w:rsidP="00A42A52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/>
          <w:color w:val="5C5C5C"/>
          <w:sz w:val="24"/>
          <w:szCs w:val="24"/>
        </w:rPr>
      </w:pPr>
      <w:r w:rsidRPr="004A554C">
        <w:rPr>
          <w:rFonts w:asciiTheme="minorHAnsi" w:hAnsiTheme="minorHAnsi"/>
          <w:sz w:val="24"/>
          <w:szCs w:val="24"/>
        </w:rPr>
        <w:t>Realizace aktivit pro Adaptační kurz 1. ročníků.</w:t>
      </w:r>
    </w:p>
    <w:p w:rsidR="00A42A52" w:rsidRPr="004A554C" w:rsidRDefault="00A42A52" w:rsidP="00A42A52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A554C">
        <w:rPr>
          <w:rFonts w:asciiTheme="minorHAnsi" w:hAnsiTheme="minorHAnsi"/>
          <w:sz w:val="24"/>
          <w:szCs w:val="24"/>
        </w:rPr>
        <w:t>Posouzení možnosti uzpůsobení maturitní zkoušky u žáků 4. ročníku SOŠ a 2. ročníku nástavbového studia, doporučení do PPP Kladno. Úprava podmínek závěrečné zkoušky podle Doporučení ŠPZ.</w:t>
      </w:r>
    </w:p>
    <w:p w:rsidR="00A42A52" w:rsidRPr="004A554C" w:rsidRDefault="00A42A52" w:rsidP="00A42A52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A554C">
        <w:rPr>
          <w:rFonts w:asciiTheme="minorHAnsi" w:hAnsiTheme="minorHAnsi"/>
          <w:sz w:val="24"/>
          <w:szCs w:val="24"/>
        </w:rPr>
        <w:t>Spolupráce s organizací Člověk v tísni, stipendijní programy, vzdělávací programy.</w:t>
      </w:r>
    </w:p>
    <w:p w:rsidR="002F0AD4" w:rsidRPr="001F77CE" w:rsidRDefault="002F0AD4" w:rsidP="001F77CE">
      <w:pPr>
        <w:pStyle w:val="Odstavecseseznamem"/>
        <w:spacing w:after="60" w:line="240" w:lineRule="auto"/>
        <w:ind w:left="71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:rsidR="002F0AD4" w:rsidRDefault="002F0AD4" w:rsidP="002F0A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F0AD4" w:rsidRDefault="002F0AD4" w:rsidP="002F0AD4">
      <w:pPr>
        <w:spacing w:after="0"/>
        <w:rPr>
          <w:rFonts w:cstheme="minorHAnsi"/>
          <w:sz w:val="24"/>
          <w:szCs w:val="24"/>
        </w:rPr>
      </w:pPr>
    </w:p>
    <w:p w:rsidR="002F0AD4" w:rsidRPr="001F77CE" w:rsidRDefault="002F0AD4" w:rsidP="002F0AD4">
      <w:pPr>
        <w:spacing w:after="0"/>
        <w:rPr>
          <w:rFonts w:cstheme="minorHAnsi"/>
          <w:i/>
          <w:color w:val="7030A0"/>
          <w:sz w:val="24"/>
          <w:szCs w:val="24"/>
        </w:rPr>
      </w:pPr>
      <w:r w:rsidRPr="001F77CE">
        <w:rPr>
          <w:rFonts w:cstheme="minorHAnsi"/>
          <w:i/>
          <w:color w:val="7030A0"/>
          <w:sz w:val="24"/>
          <w:szCs w:val="24"/>
        </w:rPr>
        <w:t>Příloha č. 3</w:t>
      </w:r>
    </w:p>
    <w:p w:rsidR="002F0AD4" w:rsidRPr="00C147C6" w:rsidRDefault="002F0AD4" w:rsidP="002F0AD4">
      <w:pPr>
        <w:spacing w:after="0"/>
        <w:rPr>
          <w:rFonts w:cstheme="minorHAnsi"/>
        </w:rPr>
      </w:pPr>
    </w:p>
    <w:p w:rsidR="002F0AD4" w:rsidRPr="0089570E" w:rsidRDefault="002F0AD4" w:rsidP="00936965">
      <w:pPr>
        <w:keepNext/>
        <w:numPr>
          <w:ilvl w:val="0"/>
          <w:numId w:val="1"/>
        </w:numPr>
        <w:spacing w:after="240" w:line="240" w:lineRule="auto"/>
        <w:ind w:left="357" w:hanging="357"/>
        <w:outlineLvl w:val="1"/>
        <w:rPr>
          <w:rFonts w:cstheme="minorHAnsi"/>
          <w:b/>
          <w:sz w:val="28"/>
          <w:szCs w:val="28"/>
        </w:rPr>
      </w:pPr>
      <w:r w:rsidRPr="0089570E">
        <w:rPr>
          <w:rFonts w:cstheme="minorHAnsi"/>
          <w:b/>
          <w:sz w:val="28"/>
          <w:szCs w:val="28"/>
        </w:rPr>
        <w:t>Plán práce školního metodika prevence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160726" w:rsidTr="0009787B">
        <w:tc>
          <w:tcPr>
            <w:tcW w:w="1555" w:type="dxa"/>
          </w:tcPr>
          <w:p w:rsidR="00160726" w:rsidRDefault="00160726" w:rsidP="000978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Měsíc</w:t>
            </w:r>
          </w:p>
        </w:tc>
        <w:tc>
          <w:tcPr>
            <w:tcW w:w="7654" w:type="dxa"/>
          </w:tcPr>
          <w:p w:rsidR="00160726" w:rsidRDefault="00160726" w:rsidP="000978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Druh činnosti</w:t>
            </w:r>
          </w:p>
        </w:tc>
      </w:tr>
      <w:tr w:rsidR="00160726" w:rsidTr="0009787B">
        <w:tc>
          <w:tcPr>
            <w:tcW w:w="1555" w:type="dxa"/>
          </w:tcPr>
          <w:p w:rsidR="00160726" w:rsidRDefault="00160726" w:rsidP="000978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Září</w:t>
            </w:r>
          </w:p>
        </w:tc>
        <w:tc>
          <w:tcPr>
            <w:tcW w:w="7654" w:type="dxa"/>
          </w:tcPr>
          <w:p w:rsidR="00933D7C" w:rsidRPr="00933D7C" w:rsidRDefault="00933D7C" w:rsidP="00933D7C">
            <w:pPr>
              <w:pStyle w:val="Nzev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933D7C">
              <w:rPr>
                <w:rFonts w:asciiTheme="minorHAnsi" w:hAnsiTheme="minorHAnsi" w:cstheme="minorHAnsi"/>
                <w:b w:val="0"/>
              </w:rPr>
              <w:t>Vytvoření nástěnky k metodice prevence s aktuální tématikou.</w:t>
            </w:r>
          </w:p>
          <w:p w:rsidR="00933D7C" w:rsidRPr="00933D7C" w:rsidRDefault="00933D7C" w:rsidP="00933D7C">
            <w:pPr>
              <w:pStyle w:val="Nzev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933D7C">
              <w:rPr>
                <w:rFonts w:asciiTheme="minorHAnsi" w:hAnsiTheme="minorHAnsi" w:cstheme="minorHAnsi"/>
                <w:b w:val="0"/>
              </w:rPr>
              <w:t>Adaptační kurz pro první ročníky ve dnech 2.</w:t>
            </w:r>
            <w:r>
              <w:rPr>
                <w:rFonts w:asciiTheme="minorHAnsi" w:hAnsiTheme="minorHAnsi" w:cstheme="minorHAnsi"/>
                <w:b w:val="0"/>
              </w:rPr>
              <w:t xml:space="preserve"> – </w:t>
            </w:r>
            <w:r w:rsidRPr="00933D7C">
              <w:rPr>
                <w:rFonts w:asciiTheme="minorHAnsi" w:hAnsiTheme="minorHAnsi" w:cstheme="minorHAnsi"/>
                <w:b w:val="0"/>
              </w:rPr>
              <w:t>7.</w:t>
            </w:r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933D7C">
              <w:rPr>
                <w:rFonts w:asciiTheme="minorHAnsi" w:hAnsiTheme="minorHAnsi" w:cstheme="minorHAnsi"/>
                <w:b w:val="0"/>
              </w:rPr>
              <w:t>9.</w:t>
            </w:r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933D7C">
              <w:rPr>
                <w:rFonts w:asciiTheme="minorHAnsi" w:hAnsiTheme="minorHAnsi" w:cstheme="minorHAnsi"/>
                <w:b w:val="0"/>
              </w:rPr>
              <w:t>2021 seznámení žáků se vzděláváním v oblasti zdravého život</w:t>
            </w:r>
            <w:r>
              <w:rPr>
                <w:rFonts w:asciiTheme="minorHAnsi" w:hAnsiTheme="minorHAnsi" w:cstheme="minorHAnsi"/>
                <w:b w:val="0"/>
              </w:rPr>
              <w:t>ního</w:t>
            </w:r>
            <w:r w:rsidRPr="00933D7C">
              <w:rPr>
                <w:rFonts w:asciiTheme="minorHAnsi" w:hAnsiTheme="minorHAnsi" w:cstheme="minorHAnsi"/>
                <w:b w:val="0"/>
              </w:rPr>
              <w:t xml:space="preserve"> stylu</w:t>
            </w:r>
            <w:r>
              <w:rPr>
                <w:rFonts w:asciiTheme="minorHAnsi" w:hAnsiTheme="minorHAnsi" w:cstheme="minorHAnsi"/>
                <w:b w:val="0"/>
              </w:rPr>
              <w:t xml:space="preserve"> (</w:t>
            </w:r>
            <w:r w:rsidRPr="00933D7C">
              <w:rPr>
                <w:rFonts w:asciiTheme="minorHAnsi" w:hAnsiTheme="minorHAnsi" w:cstheme="minorHAnsi"/>
                <w:b w:val="0"/>
              </w:rPr>
              <w:t>kouření, alkohol, správné stravovací návyky</w:t>
            </w:r>
            <w:r w:rsidR="0089570E">
              <w:rPr>
                <w:rFonts w:asciiTheme="minorHAnsi" w:hAnsiTheme="minorHAnsi" w:cstheme="minorHAnsi"/>
                <w:b w:val="0"/>
              </w:rPr>
              <w:t>)</w:t>
            </w:r>
            <w:r w:rsidRPr="00933D7C">
              <w:rPr>
                <w:rFonts w:asciiTheme="minorHAnsi" w:hAnsiTheme="minorHAnsi" w:cstheme="minorHAnsi"/>
                <w:b w:val="0"/>
              </w:rPr>
              <w:t>,</w:t>
            </w:r>
            <w:r w:rsidR="0089570E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933D7C">
              <w:rPr>
                <w:rFonts w:asciiTheme="minorHAnsi" w:hAnsiTheme="minorHAnsi" w:cstheme="minorHAnsi"/>
                <w:b w:val="0"/>
              </w:rPr>
              <w:t>besedy s protidrogovou tématikou, centrum „Člověk v tísni“,</w:t>
            </w:r>
            <w:r>
              <w:rPr>
                <w:rFonts w:asciiTheme="minorHAnsi" w:hAnsiTheme="minorHAnsi" w:cstheme="minorHAnsi"/>
                <w:b w:val="0"/>
              </w:rPr>
              <w:t xml:space="preserve"> p</w:t>
            </w:r>
            <w:r w:rsidRPr="00933D7C">
              <w:rPr>
                <w:rFonts w:asciiTheme="minorHAnsi" w:hAnsiTheme="minorHAnsi" w:cstheme="minorHAnsi"/>
                <w:b w:val="0"/>
              </w:rPr>
              <w:t xml:space="preserve">ohybové aktivity v rámci prevence, </w:t>
            </w:r>
            <w:r w:rsidR="0089570E">
              <w:rPr>
                <w:rFonts w:asciiTheme="minorHAnsi" w:hAnsiTheme="minorHAnsi" w:cstheme="minorHAnsi"/>
                <w:b w:val="0"/>
              </w:rPr>
              <w:t>atd</w:t>
            </w:r>
            <w:r>
              <w:rPr>
                <w:rFonts w:asciiTheme="minorHAnsi" w:hAnsiTheme="minorHAnsi" w:cstheme="minorHAnsi"/>
                <w:b w:val="0"/>
              </w:rPr>
              <w:t>.</w:t>
            </w:r>
          </w:p>
          <w:p w:rsidR="00933D7C" w:rsidRPr="00933D7C" w:rsidRDefault="00933D7C" w:rsidP="0089570E">
            <w:pPr>
              <w:pStyle w:val="Nzev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933D7C">
              <w:rPr>
                <w:rFonts w:asciiTheme="minorHAnsi" w:hAnsiTheme="minorHAnsi" w:cstheme="minorHAnsi"/>
                <w:b w:val="0"/>
              </w:rPr>
              <w:t>Seznámení se současnou epidemiologickou situací a s</w:t>
            </w:r>
            <w:r>
              <w:rPr>
                <w:rFonts w:asciiTheme="minorHAnsi" w:hAnsiTheme="minorHAnsi" w:cstheme="minorHAnsi"/>
                <w:b w:val="0"/>
              </w:rPr>
              <w:t> </w:t>
            </w:r>
            <w:r w:rsidRPr="00933D7C">
              <w:rPr>
                <w:rFonts w:asciiTheme="minorHAnsi" w:hAnsiTheme="minorHAnsi" w:cstheme="minorHAnsi"/>
                <w:b w:val="0"/>
              </w:rPr>
              <w:t>ní</w:t>
            </w:r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933D7C">
              <w:rPr>
                <w:rFonts w:asciiTheme="minorHAnsi" w:hAnsiTheme="minorHAnsi" w:cstheme="minorHAnsi"/>
                <w:b w:val="0"/>
              </w:rPr>
              <w:t>spojenými hygienickými opatřeními</w:t>
            </w:r>
            <w:r>
              <w:rPr>
                <w:rFonts w:asciiTheme="minorHAnsi" w:hAnsiTheme="minorHAnsi" w:cstheme="minorHAnsi"/>
                <w:b w:val="0"/>
              </w:rPr>
              <w:t>,</w:t>
            </w:r>
            <w:r w:rsidRPr="00933D7C">
              <w:rPr>
                <w:rFonts w:asciiTheme="minorHAnsi" w:hAnsiTheme="minorHAnsi" w:cstheme="minorHAnsi"/>
                <w:b w:val="0"/>
              </w:rPr>
              <w:t xml:space="preserve"> a to nejen v průběhu adaptačního kurzu, ale i v</w:t>
            </w:r>
            <w:r>
              <w:rPr>
                <w:rFonts w:asciiTheme="minorHAnsi" w:hAnsiTheme="minorHAnsi" w:cstheme="minorHAnsi"/>
                <w:b w:val="0"/>
              </w:rPr>
              <w:t> </w:t>
            </w:r>
            <w:r w:rsidRPr="00933D7C">
              <w:rPr>
                <w:rFonts w:asciiTheme="minorHAnsi" w:hAnsiTheme="minorHAnsi" w:cstheme="minorHAnsi"/>
                <w:b w:val="0"/>
              </w:rPr>
              <w:t>průběhu</w:t>
            </w:r>
            <w:r>
              <w:rPr>
                <w:rFonts w:asciiTheme="minorHAnsi" w:hAnsiTheme="minorHAnsi" w:cstheme="minorHAnsi"/>
                <w:b w:val="0"/>
              </w:rPr>
              <w:t xml:space="preserve"> celého</w:t>
            </w:r>
            <w:r w:rsidRPr="00933D7C">
              <w:rPr>
                <w:rFonts w:asciiTheme="minorHAnsi" w:hAnsiTheme="minorHAnsi" w:cstheme="minorHAnsi"/>
                <w:b w:val="0"/>
              </w:rPr>
              <w:t xml:space="preserve"> školního roku</w:t>
            </w:r>
            <w:r>
              <w:rPr>
                <w:rFonts w:asciiTheme="minorHAnsi" w:hAnsiTheme="minorHAnsi" w:cstheme="minorHAnsi"/>
                <w:b w:val="0"/>
              </w:rPr>
              <w:t xml:space="preserve"> dle situace</w:t>
            </w:r>
            <w:r w:rsidRPr="00933D7C">
              <w:rPr>
                <w:rFonts w:asciiTheme="minorHAnsi" w:hAnsiTheme="minorHAnsi" w:cstheme="minorHAnsi"/>
                <w:b w:val="0"/>
              </w:rPr>
              <w:t>.</w:t>
            </w:r>
          </w:p>
          <w:p w:rsidR="00160726" w:rsidRPr="00933D7C" w:rsidRDefault="00933D7C" w:rsidP="00933D7C">
            <w:pPr>
              <w:pStyle w:val="Nzev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933D7C">
              <w:rPr>
                <w:rFonts w:asciiTheme="minorHAnsi" w:hAnsiTheme="minorHAnsi" w:cstheme="minorHAnsi"/>
                <w:b w:val="0"/>
              </w:rPr>
              <w:t xml:space="preserve">Sestavení Školní preventivní strategie na období školní </w:t>
            </w:r>
            <w:r>
              <w:rPr>
                <w:rFonts w:asciiTheme="minorHAnsi" w:hAnsiTheme="minorHAnsi" w:cstheme="minorHAnsi"/>
                <w:b w:val="0"/>
              </w:rPr>
              <w:t xml:space="preserve">rok </w:t>
            </w:r>
            <w:r w:rsidRPr="00933D7C">
              <w:rPr>
                <w:rFonts w:asciiTheme="minorHAnsi" w:hAnsiTheme="minorHAnsi" w:cstheme="minorHAnsi"/>
                <w:b w:val="0"/>
              </w:rPr>
              <w:t>2021</w:t>
            </w:r>
            <w:r>
              <w:rPr>
                <w:rFonts w:asciiTheme="minorHAnsi" w:hAnsiTheme="minorHAnsi" w:cstheme="minorHAnsi"/>
                <w:b w:val="0"/>
              </w:rPr>
              <w:t>/</w:t>
            </w:r>
            <w:r w:rsidRPr="00933D7C">
              <w:rPr>
                <w:rFonts w:asciiTheme="minorHAnsi" w:hAnsiTheme="minorHAnsi" w:cstheme="minorHAnsi"/>
                <w:b w:val="0"/>
              </w:rPr>
              <w:t>2022.</w:t>
            </w:r>
          </w:p>
        </w:tc>
      </w:tr>
      <w:tr w:rsidR="00160726" w:rsidTr="0009787B">
        <w:tc>
          <w:tcPr>
            <w:tcW w:w="1555" w:type="dxa"/>
          </w:tcPr>
          <w:p w:rsidR="00160726" w:rsidRDefault="00160726" w:rsidP="000978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Říjen</w:t>
            </w:r>
          </w:p>
        </w:tc>
        <w:tc>
          <w:tcPr>
            <w:tcW w:w="7654" w:type="dxa"/>
          </w:tcPr>
          <w:p w:rsidR="00160726" w:rsidRPr="00160726" w:rsidRDefault="00160726" w:rsidP="00EC69D1">
            <w:pPr>
              <w:pStyle w:val="Nzev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160726">
              <w:rPr>
                <w:rFonts w:asciiTheme="minorHAnsi" w:hAnsiTheme="minorHAnsi" w:cstheme="minorHAnsi"/>
                <w:b w:val="0"/>
              </w:rPr>
              <w:t>Navázání kontaktů s:</w:t>
            </w:r>
          </w:p>
          <w:p w:rsidR="00160726" w:rsidRPr="00160726" w:rsidRDefault="00160726" w:rsidP="00EC69D1">
            <w:pPr>
              <w:pStyle w:val="Nzev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160726">
              <w:rPr>
                <w:rFonts w:asciiTheme="minorHAnsi" w:hAnsiTheme="minorHAnsi" w:cstheme="minorHAnsi"/>
                <w:b w:val="0"/>
              </w:rPr>
              <w:t>OPPP Kladno</w:t>
            </w:r>
          </w:p>
          <w:p w:rsidR="00160726" w:rsidRPr="00160726" w:rsidRDefault="00160726" w:rsidP="00EC69D1">
            <w:pPr>
              <w:pStyle w:val="Nzev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160726">
              <w:rPr>
                <w:rFonts w:asciiTheme="minorHAnsi" w:hAnsiTheme="minorHAnsi" w:cstheme="minorHAnsi"/>
                <w:b w:val="0"/>
              </w:rPr>
              <w:t>Policií ČR</w:t>
            </w:r>
          </w:p>
          <w:p w:rsidR="00160726" w:rsidRPr="00160726" w:rsidRDefault="00160726" w:rsidP="00EC69D1">
            <w:pPr>
              <w:pStyle w:val="Nzev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160726">
              <w:rPr>
                <w:rFonts w:asciiTheme="minorHAnsi" w:hAnsiTheme="minorHAnsi" w:cstheme="minorHAnsi"/>
                <w:b w:val="0"/>
              </w:rPr>
              <w:t>Centrem drogové prevence</w:t>
            </w:r>
          </w:p>
          <w:p w:rsidR="00160726" w:rsidRPr="00160726" w:rsidRDefault="00160726" w:rsidP="00EC69D1">
            <w:pPr>
              <w:pStyle w:val="Nzev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160726">
              <w:rPr>
                <w:rFonts w:asciiTheme="minorHAnsi" w:hAnsiTheme="minorHAnsi" w:cstheme="minorHAnsi"/>
                <w:b w:val="0"/>
              </w:rPr>
              <w:t>Městskou policií Kladno</w:t>
            </w:r>
          </w:p>
          <w:p w:rsidR="00160726" w:rsidRPr="00160726" w:rsidRDefault="00160726" w:rsidP="00EC69D1">
            <w:pPr>
              <w:pStyle w:val="Nzev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160726">
              <w:rPr>
                <w:rFonts w:asciiTheme="minorHAnsi" w:hAnsiTheme="minorHAnsi" w:cstheme="minorHAnsi"/>
                <w:b w:val="0"/>
              </w:rPr>
              <w:t>NVZ Vinařice</w:t>
            </w:r>
          </w:p>
          <w:p w:rsidR="00160726" w:rsidRPr="00160726" w:rsidRDefault="00160726" w:rsidP="00EC69D1">
            <w:pPr>
              <w:pStyle w:val="Nzev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160726">
              <w:rPr>
                <w:rFonts w:asciiTheme="minorHAnsi" w:hAnsiTheme="minorHAnsi" w:cstheme="minorHAnsi"/>
                <w:b w:val="0"/>
              </w:rPr>
              <w:t>Úřadem práce</w:t>
            </w:r>
          </w:p>
          <w:p w:rsidR="00160726" w:rsidRPr="00160726" w:rsidRDefault="00160726" w:rsidP="00EC69D1">
            <w:pPr>
              <w:pStyle w:val="Nzev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160726">
              <w:rPr>
                <w:rFonts w:asciiTheme="minorHAnsi" w:hAnsiTheme="minorHAnsi" w:cstheme="minorHAnsi"/>
                <w:b w:val="0"/>
              </w:rPr>
              <w:t xml:space="preserve">Muzeem Policie ČR a dalšími institucemi souvisejícími s prevencí </w:t>
            </w:r>
          </w:p>
          <w:p w:rsidR="00160726" w:rsidRPr="00160726" w:rsidRDefault="00160726" w:rsidP="00EC69D1">
            <w:pPr>
              <w:pStyle w:val="Nzev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160726">
              <w:rPr>
                <w:rFonts w:asciiTheme="minorHAnsi" w:hAnsiTheme="minorHAnsi" w:cstheme="minorHAnsi"/>
                <w:b w:val="0"/>
              </w:rPr>
              <w:t>Vlastní vzdělávání</w:t>
            </w:r>
          </w:p>
          <w:p w:rsidR="00160726" w:rsidRPr="00160726" w:rsidRDefault="00160726" w:rsidP="00EC69D1">
            <w:pPr>
              <w:pStyle w:val="Nzev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160726">
              <w:rPr>
                <w:rFonts w:asciiTheme="minorHAnsi" w:hAnsiTheme="minorHAnsi" w:cstheme="minorHAnsi"/>
                <w:b w:val="0"/>
              </w:rPr>
              <w:t>Školení metodiků primární prevence</w:t>
            </w:r>
          </w:p>
          <w:p w:rsidR="00160726" w:rsidRPr="00160726" w:rsidRDefault="00160726" w:rsidP="00EC69D1">
            <w:pPr>
              <w:pStyle w:val="Nzev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160726">
              <w:rPr>
                <w:rFonts w:asciiTheme="minorHAnsi" w:hAnsiTheme="minorHAnsi" w:cstheme="minorHAnsi"/>
                <w:b w:val="0"/>
              </w:rPr>
              <w:t>Návštěva Muzea Policie</w:t>
            </w:r>
          </w:p>
        </w:tc>
      </w:tr>
      <w:tr w:rsidR="00160726" w:rsidTr="0009787B">
        <w:tc>
          <w:tcPr>
            <w:tcW w:w="1555" w:type="dxa"/>
          </w:tcPr>
          <w:p w:rsidR="00160726" w:rsidRDefault="00160726" w:rsidP="000978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Listopad</w:t>
            </w:r>
          </w:p>
        </w:tc>
        <w:tc>
          <w:tcPr>
            <w:tcW w:w="7654" w:type="dxa"/>
          </w:tcPr>
          <w:p w:rsidR="00160726" w:rsidRPr="00160726" w:rsidRDefault="00160726" w:rsidP="00EC69D1">
            <w:pPr>
              <w:pStyle w:val="Nzev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160726">
              <w:rPr>
                <w:rFonts w:asciiTheme="minorHAnsi" w:hAnsiTheme="minorHAnsi" w:cstheme="minorHAnsi"/>
                <w:b w:val="0"/>
              </w:rPr>
              <w:t xml:space="preserve">Poučení o některých rizikových situacích, jejich předcházení a zvládání. </w:t>
            </w:r>
          </w:p>
          <w:p w:rsidR="00160726" w:rsidRPr="00160726" w:rsidRDefault="00160726" w:rsidP="00EC69D1">
            <w:pPr>
              <w:pStyle w:val="Nzev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160726">
              <w:rPr>
                <w:rFonts w:asciiTheme="minorHAnsi" w:hAnsiTheme="minorHAnsi" w:cstheme="minorHAnsi"/>
                <w:b w:val="0"/>
              </w:rPr>
              <w:t xml:space="preserve">Špatný vliv okolního prostředí a jeho možné následky, nebezpečí </w:t>
            </w:r>
            <w:r>
              <w:rPr>
                <w:rFonts w:asciiTheme="minorHAnsi" w:hAnsiTheme="minorHAnsi" w:cstheme="minorHAnsi"/>
                <w:b w:val="0"/>
              </w:rPr>
              <w:br/>
            </w:r>
            <w:r w:rsidRPr="00160726">
              <w:rPr>
                <w:rFonts w:asciiTheme="minorHAnsi" w:hAnsiTheme="minorHAnsi" w:cstheme="minorHAnsi"/>
                <w:b w:val="0"/>
              </w:rPr>
              <w:t>pro děvčata</w:t>
            </w:r>
            <w:r>
              <w:rPr>
                <w:rFonts w:asciiTheme="minorHAnsi" w:hAnsiTheme="minorHAnsi" w:cstheme="minorHAnsi"/>
                <w:b w:val="0"/>
              </w:rPr>
              <w:t xml:space="preserve"> –</w:t>
            </w:r>
            <w:r w:rsidRPr="00160726">
              <w:rPr>
                <w:rFonts w:asciiTheme="minorHAnsi" w:hAnsiTheme="minorHAnsi" w:cstheme="minorHAnsi"/>
                <w:b w:val="0"/>
              </w:rPr>
              <w:t xml:space="preserve"> obchod se ženami, nežádoucí otěhotnění atd.</w:t>
            </w:r>
          </w:p>
          <w:p w:rsidR="00160726" w:rsidRDefault="00160726" w:rsidP="00EC69D1">
            <w:pPr>
              <w:pStyle w:val="Nzev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160726">
              <w:rPr>
                <w:rFonts w:asciiTheme="minorHAnsi" w:hAnsiTheme="minorHAnsi" w:cstheme="minorHAnsi"/>
                <w:b w:val="0"/>
              </w:rPr>
              <w:t>Beseda s Policií ČR na toto téma.</w:t>
            </w:r>
          </w:p>
          <w:p w:rsidR="00933D7C" w:rsidRPr="00160726" w:rsidRDefault="00933D7C" w:rsidP="00933D7C">
            <w:pPr>
              <w:pStyle w:val="Nzev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160726">
              <w:rPr>
                <w:rFonts w:asciiTheme="minorHAnsi" w:hAnsiTheme="minorHAnsi" w:cstheme="minorHAnsi"/>
                <w:b w:val="0"/>
              </w:rPr>
              <w:t>Den otevřených dveří – beseda s rodiči o studiu a o školních aktivitách, ovlivňujících zdravý vývoj studentů.</w:t>
            </w:r>
          </w:p>
          <w:p w:rsidR="00160726" w:rsidRPr="00160726" w:rsidRDefault="00160726" w:rsidP="00EC69D1">
            <w:pPr>
              <w:pStyle w:val="Nzev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160726">
              <w:rPr>
                <w:rFonts w:asciiTheme="minorHAnsi" w:hAnsiTheme="minorHAnsi" w:cstheme="minorHAnsi"/>
                <w:b w:val="0"/>
              </w:rPr>
              <w:t>Třídní schůzky – předávání informací rodičům, poradenská činnost, informace o zdravém životním stylu.</w:t>
            </w:r>
          </w:p>
        </w:tc>
      </w:tr>
      <w:tr w:rsidR="00160726" w:rsidTr="0009787B">
        <w:tc>
          <w:tcPr>
            <w:tcW w:w="1555" w:type="dxa"/>
          </w:tcPr>
          <w:p w:rsidR="00160726" w:rsidRDefault="00160726" w:rsidP="000978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Prosinec</w:t>
            </w:r>
          </w:p>
        </w:tc>
        <w:tc>
          <w:tcPr>
            <w:tcW w:w="7654" w:type="dxa"/>
          </w:tcPr>
          <w:p w:rsidR="00160726" w:rsidRPr="00160726" w:rsidRDefault="00160726" w:rsidP="00EC69D1">
            <w:pPr>
              <w:pStyle w:val="Nzev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160726">
              <w:rPr>
                <w:rFonts w:asciiTheme="minorHAnsi" w:hAnsiTheme="minorHAnsi" w:cstheme="minorHAnsi"/>
                <w:b w:val="0"/>
              </w:rPr>
              <w:t xml:space="preserve">Důraz a soustavná aktivita v prevenci používání návykových látek (výukové videoprogramy v rámci OBN </w:t>
            </w:r>
            <w:r w:rsidR="00933D7C">
              <w:rPr>
                <w:rFonts w:asciiTheme="minorHAnsi" w:hAnsiTheme="minorHAnsi" w:cstheme="minorHAnsi"/>
                <w:b w:val="0"/>
              </w:rPr>
              <w:t xml:space="preserve">a ZSV </w:t>
            </w:r>
            <w:r w:rsidRPr="00160726">
              <w:rPr>
                <w:rFonts w:asciiTheme="minorHAnsi" w:hAnsiTheme="minorHAnsi" w:cstheme="minorHAnsi"/>
                <w:b w:val="0"/>
              </w:rPr>
              <w:t>v jednotlivých ročnících).</w:t>
            </w:r>
          </w:p>
          <w:p w:rsidR="00160726" w:rsidRPr="00160726" w:rsidRDefault="00160726" w:rsidP="00EC69D1">
            <w:pPr>
              <w:pStyle w:val="Nzev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160726">
              <w:rPr>
                <w:rFonts w:asciiTheme="minorHAnsi" w:hAnsiTheme="minorHAnsi" w:cstheme="minorHAnsi"/>
                <w:b w:val="0"/>
              </w:rPr>
              <w:t>Dokončení Školní preventivní strategie na následující rok.</w:t>
            </w:r>
          </w:p>
          <w:p w:rsidR="00160726" w:rsidRPr="00160726" w:rsidRDefault="00160726" w:rsidP="00EC69D1">
            <w:pPr>
              <w:pStyle w:val="Nzev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160726">
              <w:rPr>
                <w:rFonts w:asciiTheme="minorHAnsi" w:hAnsiTheme="minorHAnsi" w:cstheme="minorHAnsi"/>
                <w:b w:val="0"/>
              </w:rPr>
              <w:t>Vlastní vzdělávání – školení, které pořádá OPPP Kladno.</w:t>
            </w:r>
          </w:p>
          <w:p w:rsidR="00160726" w:rsidRPr="00160726" w:rsidRDefault="00933D7C" w:rsidP="00EC69D1">
            <w:pPr>
              <w:pStyle w:val="Nzev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Okresní soud Kladno – </w:t>
            </w:r>
            <w:r w:rsidR="00160726" w:rsidRPr="00160726">
              <w:rPr>
                <w:rFonts w:asciiTheme="minorHAnsi" w:hAnsiTheme="minorHAnsi" w:cstheme="minorHAnsi"/>
                <w:b w:val="0"/>
              </w:rPr>
              <w:t>návštěva.</w:t>
            </w:r>
          </w:p>
          <w:p w:rsidR="00160726" w:rsidRPr="00160726" w:rsidRDefault="00160726" w:rsidP="00EC69D1">
            <w:pPr>
              <w:pStyle w:val="Nzev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160726">
              <w:rPr>
                <w:rFonts w:asciiTheme="minorHAnsi" w:hAnsiTheme="minorHAnsi" w:cstheme="minorHAnsi"/>
                <w:b w:val="0"/>
              </w:rPr>
              <w:t>Červená stužka – finanční sbírka na podporu boje proti AIDS.</w:t>
            </w:r>
          </w:p>
          <w:p w:rsidR="00160726" w:rsidRPr="00160726" w:rsidRDefault="00160726" w:rsidP="00EC69D1">
            <w:pPr>
              <w:pStyle w:val="Nzev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160726">
              <w:rPr>
                <w:rFonts w:asciiTheme="minorHAnsi" w:hAnsiTheme="minorHAnsi" w:cstheme="minorHAnsi"/>
                <w:b w:val="0"/>
              </w:rPr>
              <w:t xml:space="preserve">Finanční podpora Kapky naděje </w:t>
            </w:r>
            <w:r>
              <w:rPr>
                <w:rFonts w:asciiTheme="minorHAnsi" w:hAnsiTheme="minorHAnsi" w:cstheme="minorHAnsi"/>
                <w:b w:val="0"/>
              </w:rPr>
              <w:t>(</w:t>
            </w:r>
            <w:r w:rsidRPr="00160726">
              <w:rPr>
                <w:rFonts w:asciiTheme="minorHAnsi" w:hAnsiTheme="minorHAnsi" w:cstheme="minorHAnsi"/>
                <w:b w:val="0"/>
              </w:rPr>
              <w:t>sbírka na podporu dětí s rakovinou</w:t>
            </w:r>
            <w:r>
              <w:rPr>
                <w:rFonts w:asciiTheme="minorHAnsi" w:hAnsiTheme="minorHAnsi" w:cstheme="minorHAnsi"/>
                <w:b w:val="0"/>
              </w:rPr>
              <w:t xml:space="preserve"> krve – leukémií)</w:t>
            </w:r>
          </w:p>
        </w:tc>
      </w:tr>
      <w:tr w:rsidR="00EC69D1" w:rsidTr="0009787B">
        <w:tc>
          <w:tcPr>
            <w:tcW w:w="1555" w:type="dxa"/>
          </w:tcPr>
          <w:p w:rsidR="00EC69D1" w:rsidRDefault="00EC69D1" w:rsidP="000978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Leden</w:t>
            </w:r>
          </w:p>
        </w:tc>
        <w:tc>
          <w:tcPr>
            <w:tcW w:w="7654" w:type="dxa"/>
          </w:tcPr>
          <w:p w:rsidR="00EC69D1" w:rsidRPr="00EC69D1" w:rsidRDefault="00EC69D1" w:rsidP="00EC69D1">
            <w:pPr>
              <w:pStyle w:val="Nzev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EC69D1">
              <w:rPr>
                <w:rFonts w:asciiTheme="minorHAnsi" w:hAnsiTheme="minorHAnsi" w:cstheme="minorHAnsi"/>
                <w:b w:val="0"/>
              </w:rPr>
              <w:t>Den otevřených dveří – beseda s rodiči o studiu a školních aktivitách, ovlivňujících zdravý vývoj studentů.</w:t>
            </w:r>
          </w:p>
          <w:p w:rsidR="00EC69D1" w:rsidRPr="00EC69D1" w:rsidRDefault="00EC69D1" w:rsidP="00EC69D1">
            <w:pPr>
              <w:pStyle w:val="Nzev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EC69D1">
              <w:rPr>
                <w:rFonts w:asciiTheme="minorHAnsi" w:hAnsiTheme="minorHAnsi" w:cstheme="minorHAnsi"/>
                <w:b w:val="0"/>
              </w:rPr>
              <w:t>Návštěva Domu světla v Praze.</w:t>
            </w:r>
          </w:p>
          <w:p w:rsidR="00EC69D1" w:rsidRPr="00EC69D1" w:rsidRDefault="00EC69D1" w:rsidP="00EC69D1">
            <w:pPr>
              <w:pStyle w:val="Nzev"/>
              <w:numPr>
                <w:ilvl w:val="0"/>
                <w:numId w:val="24"/>
              </w:numPr>
              <w:jc w:val="both"/>
              <w:rPr>
                <w:b w:val="0"/>
              </w:rPr>
            </w:pPr>
            <w:r w:rsidRPr="00EC69D1">
              <w:rPr>
                <w:rFonts w:asciiTheme="minorHAnsi" w:hAnsiTheme="minorHAnsi" w:cstheme="minorHAnsi"/>
                <w:b w:val="0"/>
              </w:rPr>
              <w:t>Beseda s Policií ČR (trestní odpovědnost – šikana, krádeže</w:t>
            </w:r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r w:rsidR="006E5BD9">
              <w:rPr>
                <w:rFonts w:asciiTheme="minorHAnsi" w:hAnsiTheme="minorHAnsi" w:cstheme="minorHAnsi"/>
                <w:b w:val="0"/>
              </w:rPr>
              <w:t>apod.</w:t>
            </w:r>
            <w:r w:rsidRPr="00EC69D1">
              <w:rPr>
                <w:rFonts w:asciiTheme="minorHAnsi" w:hAnsiTheme="minorHAnsi" w:cstheme="minorHAnsi"/>
                <w:b w:val="0"/>
              </w:rPr>
              <w:t>)</w:t>
            </w:r>
          </w:p>
        </w:tc>
      </w:tr>
    </w:tbl>
    <w:p w:rsidR="00160726" w:rsidRDefault="00160726" w:rsidP="002F0AD4">
      <w:pPr>
        <w:spacing w:after="0"/>
        <w:rPr>
          <w:rFonts w:cstheme="minorHAnsi"/>
          <w:sz w:val="24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344491" w:rsidTr="0009787B">
        <w:tc>
          <w:tcPr>
            <w:tcW w:w="1555" w:type="dxa"/>
          </w:tcPr>
          <w:p w:rsidR="00344491" w:rsidRDefault="00344491" w:rsidP="000978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Měsíc</w:t>
            </w:r>
          </w:p>
        </w:tc>
        <w:tc>
          <w:tcPr>
            <w:tcW w:w="7654" w:type="dxa"/>
          </w:tcPr>
          <w:p w:rsidR="00344491" w:rsidRDefault="00344491" w:rsidP="000978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Druh činnosti</w:t>
            </w:r>
          </w:p>
        </w:tc>
      </w:tr>
      <w:tr w:rsidR="00344491" w:rsidTr="0009787B">
        <w:tc>
          <w:tcPr>
            <w:tcW w:w="1555" w:type="dxa"/>
          </w:tcPr>
          <w:p w:rsidR="00344491" w:rsidRPr="00344491" w:rsidRDefault="00344491" w:rsidP="0009787B">
            <w:pPr>
              <w:rPr>
                <w:rFonts w:cstheme="minorHAnsi"/>
                <w:sz w:val="24"/>
                <w:szCs w:val="24"/>
              </w:rPr>
            </w:pPr>
            <w:r w:rsidRPr="00344491">
              <w:rPr>
                <w:rFonts w:cstheme="minorHAnsi"/>
                <w:sz w:val="24"/>
                <w:szCs w:val="24"/>
              </w:rPr>
              <w:t>Únor</w:t>
            </w:r>
          </w:p>
        </w:tc>
        <w:tc>
          <w:tcPr>
            <w:tcW w:w="7654" w:type="dxa"/>
          </w:tcPr>
          <w:p w:rsidR="00344491" w:rsidRPr="00344491" w:rsidRDefault="00344491" w:rsidP="00344491">
            <w:pPr>
              <w:pStyle w:val="Nzev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344491">
              <w:rPr>
                <w:rFonts w:asciiTheme="minorHAnsi" w:hAnsiTheme="minorHAnsi" w:cstheme="minorHAnsi"/>
                <w:b w:val="0"/>
              </w:rPr>
              <w:t>Přednáška pedagoga NVZ Vinařice o drogové problematice a t</w:t>
            </w:r>
            <w:r w:rsidR="00933D7C">
              <w:rPr>
                <w:rFonts w:asciiTheme="minorHAnsi" w:hAnsiTheme="minorHAnsi" w:cstheme="minorHAnsi"/>
                <w:b w:val="0"/>
              </w:rPr>
              <w:t>restní zodpovědnost mladistvých (návštěva NVZ)</w:t>
            </w:r>
            <w:r w:rsidRPr="00344491">
              <w:rPr>
                <w:rFonts w:asciiTheme="minorHAnsi" w:hAnsiTheme="minorHAnsi" w:cstheme="minorHAnsi"/>
                <w:b w:val="0"/>
              </w:rPr>
              <w:t>.</w:t>
            </w:r>
          </w:p>
          <w:p w:rsidR="00344491" w:rsidRPr="00344491" w:rsidRDefault="00344491" w:rsidP="00344491">
            <w:pPr>
              <w:pStyle w:val="Nzev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344491">
              <w:rPr>
                <w:rFonts w:asciiTheme="minorHAnsi" w:hAnsiTheme="minorHAnsi" w:cstheme="minorHAnsi"/>
                <w:b w:val="0"/>
              </w:rPr>
              <w:t xml:space="preserve">Zhodnocení Školní preventivní strategie za I. pololetí školního roku </w:t>
            </w:r>
            <w:r>
              <w:rPr>
                <w:rFonts w:asciiTheme="minorHAnsi" w:hAnsiTheme="minorHAnsi" w:cstheme="minorHAnsi"/>
                <w:b w:val="0"/>
              </w:rPr>
              <w:br/>
            </w:r>
            <w:r w:rsidR="00933D7C">
              <w:rPr>
                <w:rFonts w:asciiTheme="minorHAnsi" w:hAnsiTheme="minorHAnsi" w:cstheme="minorHAnsi"/>
                <w:b w:val="0"/>
              </w:rPr>
              <w:t>2021 – 2022</w:t>
            </w:r>
            <w:r w:rsidRPr="00344491">
              <w:rPr>
                <w:rFonts w:asciiTheme="minorHAnsi" w:hAnsiTheme="minorHAnsi" w:cstheme="minorHAnsi"/>
                <w:b w:val="0"/>
              </w:rPr>
              <w:t>.</w:t>
            </w:r>
          </w:p>
        </w:tc>
      </w:tr>
      <w:tr w:rsidR="00344491" w:rsidTr="0009787B">
        <w:tc>
          <w:tcPr>
            <w:tcW w:w="1555" w:type="dxa"/>
          </w:tcPr>
          <w:p w:rsidR="00344491" w:rsidRPr="00344491" w:rsidRDefault="00344491" w:rsidP="000978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Březen</w:t>
            </w:r>
          </w:p>
        </w:tc>
        <w:tc>
          <w:tcPr>
            <w:tcW w:w="7654" w:type="dxa"/>
          </w:tcPr>
          <w:p w:rsidR="00344491" w:rsidRPr="00344491" w:rsidRDefault="00344491" w:rsidP="00344491">
            <w:pPr>
              <w:pStyle w:val="Nzev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344491">
              <w:rPr>
                <w:rFonts w:asciiTheme="minorHAnsi" w:hAnsiTheme="minorHAnsi" w:cstheme="minorHAnsi"/>
                <w:b w:val="0"/>
              </w:rPr>
              <w:t>Přednáška psychologa (prevence zneužívání návykových látek a sociálně patologických jevů).</w:t>
            </w:r>
          </w:p>
          <w:p w:rsidR="00344491" w:rsidRPr="00344491" w:rsidRDefault="00344491" w:rsidP="00344491">
            <w:pPr>
              <w:pStyle w:val="Nzev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344491">
              <w:rPr>
                <w:rFonts w:asciiTheme="minorHAnsi" w:hAnsiTheme="minorHAnsi" w:cstheme="minorHAnsi"/>
                <w:b w:val="0"/>
              </w:rPr>
              <w:t>Poučení žáků o postavení národnostních menšin v ČR (výchova k tolerantnímu přístupu k odlišným kulturám, ke snaze o jejich poznání).</w:t>
            </w:r>
          </w:p>
          <w:p w:rsidR="00344491" w:rsidRPr="00344491" w:rsidRDefault="00344491" w:rsidP="00344491">
            <w:pPr>
              <w:pStyle w:val="Nzev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b w:val="0"/>
              </w:rPr>
            </w:pPr>
            <w:r w:rsidRPr="00344491">
              <w:rPr>
                <w:rFonts w:asciiTheme="minorHAnsi" w:hAnsiTheme="minorHAnsi" w:cstheme="minorHAnsi"/>
                <w:b w:val="0"/>
              </w:rPr>
              <w:t>Návštěva Kojeneckého ústavu v Kladně.</w:t>
            </w:r>
          </w:p>
        </w:tc>
      </w:tr>
      <w:tr w:rsidR="00344491" w:rsidTr="0009787B">
        <w:tc>
          <w:tcPr>
            <w:tcW w:w="1555" w:type="dxa"/>
          </w:tcPr>
          <w:p w:rsidR="00344491" w:rsidRDefault="00344491" w:rsidP="000978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Duben</w:t>
            </w:r>
          </w:p>
        </w:tc>
        <w:tc>
          <w:tcPr>
            <w:tcW w:w="7654" w:type="dxa"/>
          </w:tcPr>
          <w:p w:rsidR="00344491" w:rsidRPr="00344491" w:rsidRDefault="00344491" w:rsidP="00344491">
            <w:pPr>
              <w:pStyle w:val="Nzev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344491">
              <w:rPr>
                <w:rFonts w:asciiTheme="minorHAnsi" w:hAnsiTheme="minorHAnsi" w:cstheme="minorHAnsi"/>
                <w:b w:val="0"/>
              </w:rPr>
              <w:t>Beseda s lékařem (výběr životního partnera, antikoncepce, nebezpečí pohlavních chorob, nebezpečí AIDS …)</w:t>
            </w:r>
          </w:p>
          <w:p w:rsidR="00344491" w:rsidRPr="00344491" w:rsidRDefault="00344491" w:rsidP="00344491">
            <w:pPr>
              <w:pStyle w:val="Nzev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344491">
              <w:rPr>
                <w:rFonts w:asciiTheme="minorHAnsi" w:hAnsiTheme="minorHAnsi" w:cstheme="minorHAnsi"/>
                <w:b w:val="0"/>
              </w:rPr>
              <w:t>Třídní schůzky – předávání informací rodičům, poradenská činnost, informace o zdravém životním stylu.</w:t>
            </w:r>
          </w:p>
        </w:tc>
      </w:tr>
      <w:tr w:rsidR="00344491" w:rsidTr="0009787B">
        <w:tc>
          <w:tcPr>
            <w:tcW w:w="1555" w:type="dxa"/>
          </w:tcPr>
          <w:p w:rsidR="00344491" w:rsidRDefault="00344491" w:rsidP="000978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Květen</w:t>
            </w:r>
          </w:p>
        </w:tc>
        <w:tc>
          <w:tcPr>
            <w:tcW w:w="7654" w:type="dxa"/>
          </w:tcPr>
          <w:p w:rsidR="00344491" w:rsidRPr="00344491" w:rsidRDefault="00344491" w:rsidP="00344491">
            <w:pPr>
              <w:pStyle w:val="Nzev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344491">
              <w:rPr>
                <w:rFonts w:asciiTheme="minorHAnsi" w:hAnsiTheme="minorHAnsi" w:cstheme="minorHAnsi"/>
                <w:b w:val="0"/>
              </w:rPr>
              <w:t>Beseda s Městskou policií Kladno (domácí násilí).</w:t>
            </w:r>
          </w:p>
          <w:p w:rsidR="00344491" w:rsidRPr="00344491" w:rsidRDefault="00344491" w:rsidP="00344491">
            <w:pPr>
              <w:pStyle w:val="Nzev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344491">
              <w:rPr>
                <w:rFonts w:asciiTheme="minorHAnsi" w:hAnsiTheme="minorHAnsi" w:cstheme="minorHAnsi"/>
                <w:b w:val="0"/>
              </w:rPr>
              <w:t>Podpora volnočasových aktivit, věnování pozornosti rizikovým skupinám žáků.</w:t>
            </w:r>
          </w:p>
          <w:p w:rsidR="00344491" w:rsidRPr="00344491" w:rsidRDefault="00344491" w:rsidP="00344491">
            <w:pPr>
              <w:pStyle w:val="Nzev"/>
              <w:numPr>
                <w:ilvl w:val="0"/>
                <w:numId w:val="25"/>
              </w:numPr>
              <w:jc w:val="both"/>
              <w:rPr>
                <w:b w:val="0"/>
              </w:rPr>
            </w:pPr>
            <w:r w:rsidRPr="00344491">
              <w:rPr>
                <w:rFonts w:asciiTheme="minorHAnsi" w:hAnsiTheme="minorHAnsi" w:cstheme="minorHAnsi"/>
                <w:b w:val="0"/>
              </w:rPr>
              <w:t>Muzeum O. Pavla – Buštěhrad, beseda.</w:t>
            </w:r>
          </w:p>
        </w:tc>
      </w:tr>
      <w:tr w:rsidR="00344491" w:rsidTr="0009787B">
        <w:tc>
          <w:tcPr>
            <w:tcW w:w="1555" w:type="dxa"/>
          </w:tcPr>
          <w:p w:rsidR="00344491" w:rsidRDefault="00344491" w:rsidP="000978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Červen</w:t>
            </w:r>
          </w:p>
        </w:tc>
        <w:tc>
          <w:tcPr>
            <w:tcW w:w="7654" w:type="dxa"/>
          </w:tcPr>
          <w:p w:rsidR="00344491" w:rsidRPr="00344491" w:rsidRDefault="00344491" w:rsidP="00344491">
            <w:pPr>
              <w:pStyle w:val="Nzev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344491">
              <w:rPr>
                <w:rFonts w:asciiTheme="minorHAnsi" w:hAnsiTheme="minorHAnsi" w:cstheme="minorHAnsi"/>
                <w:b w:val="0"/>
              </w:rPr>
              <w:t>Podpora volnočasových aktivit, věnování pozornosti rizikovým skupinám žáků.</w:t>
            </w:r>
          </w:p>
          <w:p w:rsidR="00344491" w:rsidRPr="00344491" w:rsidRDefault="00344491" w:rsidP="00344491">
            <w:pPr>
              <w:pStyle w:val="Nzev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344491">
              <w:rPr>
                <w:rFonts w:asciiTheme="minorHAnsi" w:hAnsiTheme="minorHAnsi" w:cstheme="minorHAnsi"/>
                <w:b w:val="0"/>
              </w:rPr>
              <w:t>Návštěva Památníku Lidice.</w:t>
            </w:r>
          </w:p>
          <w:p w:rsidR="00344491" w:rsidRPr="00344491" w:rsidRDefault="00344491" w:rsidP="00344491">
            <w:pPr>
              <w:pStyle w:val="Nzev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344491">
              <w:rPr>
                <w:rFonts w:asciiTheme="minorHAnsi" w:hAnsiTheme="minorHAnsi" w:cstheme="minorHAnsi"/>
                <w:b w:val="0"/>
              </w:rPr>
              <w:t>Zhodnocení vytváření optimálních podmínek pro vzdělávací proces, zvládnutí stresových situací mezi učiteli, vychovateli a žáky, věnování zvýšené péče handicapovaným a jinak znevýhodněným žákům.</w:t>
            </w:r>
          </w:p>
          <w:p w:rsidR="00344491" w:rsidRPr="00344491" w:rsidRDefault="00344491" w:rsidP="00344491">
            <w:pPr>
              <w:pStyle w:val="Nzev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344491">
              <w:rPr>
                <w:rFonts w:asciiTheme="minorHAnsi" w:hAnsiTheme="minorHAnsi" w:cstheme="minorHAnsi"/>
                <w:b w:val="0"/>
              </w:rPr>
              <w:t xml:space="preserve">Zhodnocení Školní preventivní strategie za II. pololetí školního roku </w:t>
            </w:r>
            <w:r>
              <w:rPr>
                <w:rFonts w:asciiTheme="minorHAnsi" w:hAnsiTheme="minorHAnsi" w:cstheme="minorHAnsi"/>
                <w:b w:val="0"/>
              </w:rPr>
              <w:br/>
            </w:r>
            <w:r w:rsidR="00933D7C">
              <w:rPr>
                <w:rFonts w:asciiTheme="minorHAnsi" w:hAnsiTheme="minorHAnsi" w:cstheme="minorHAnsi"/>
                <w:b w:val="0"/>
              </w:rPr>
              <w:t>2021 – 2022</w:t>
            </w:r>
            <w:r w:rsidRPr="00344491">
              <w:rPr>
                <w:rFonts w:asciiTheme="minorHAnsi" w:hAnsiTheme="minorHAnsi" w:cstheme="minorHAnsi"/>
                <w:b w:val="0"/>
              </w:rPr>
              <w:t>.</w:t>
            </w:r>
          </w:p>
        </w:tc>
      </w:tr>
    </w:tbl>
    <w:p w:rsidR="00344491" w:rsidRDefault="00344491" w:rsidP="00344491">
      <w:pPr>
        <w:spacing w:after="0"/>
        <w:rPr>
          <w:rFonts w:cstheme="minorHAnsi"/>
          <w:sz w:val="24"/>
          <w:szCs w:val="24"/>
        </w:rPr>
      </w:pPr>
    </w:p>
    <w:p w:rsidR="00344491" w:rsidRPr="00344491" w:rsidRDefault="00344491" w:rsidP="00344491">
      <w:pPr>
        <w:spacing w:after="0"/>
        <w:rPr>
          <w:rFonts w:cstheme="minorHAnsi"/>
          <w:sz w:val="24"/>
          <w:szCs w:val="24"/>
        </w:rPr>
      </w:pPr>
    </w:p>
    <w:p w:rsidR="00160726" w:rsidRPr="00365DA3" w:rsidRDefault="00160726" w:rsidP="00365DA3">
      <w:pPr>
        <w:pStyle w:val="Nzev"/>
        <w:jc w:val="both"/>
        <w:rPr>
          <w:rFonts w:asciiTheme="minorHAnsi" w:hAnsiTheme="minorHAnsi" w:cstheme="minorHAnsi"/>
          <w:b w:val="0"/>
        </w:rPr>
      </w:pPr>
      <w:r w:rsidRPr="00365DA3">
        <w:rPr>
          <w:rFonts w:asciiTheme="minorHAnsi" w:hAnsiTheme="minorHAnsi" w:cstheme="minorHAnsi"/>
          <w:b w:val="0"/>
        </w:rPr>
        <w:t>V průběhu celého školního roku se budeme účastnit akcí souvisejících s problematikou výše zmiňovaných bodů, které budou pořádat i další instituce a organizace, pokud nám budou nabídnuty a s ohledem na vývoj souč</w:t>
      </w:r>
      <w:r w:rsidR="006E5BD9">
        <w:rPr>
          <w:rFonts w:asciiTheme="minorHAnsi" w:hAnsiTheme="minorHAnsi" w:cstheme="minorHAnsi"/>
          <w:b w:val="0"/>
        </w:rPr>
        <w:t>asné epidemiologické situace s C</w:t>
      </w:r>
      <w:r w:rsidR="00933D7C">
        <w:rPr>
          <w:rFonts w:asciiTheme="minorHAnsi" w:hAnsiTheme="minorHAnsi" w:cstheme="minorHAnsi"/>
          <w:b w:val="0"/>
        </w:rPr>
        <w:t>ovid19 a nařízení MŠMT.</w:t>
      </w:r>
    </w:p>
    <w:p w:rsidR="00160726" w:rsidRPr="00365DA3" w:rsidRDefault="00160726" w:rsidP="00365DA3">
      <w:pPr>
        <w:pStyle w:val="Nzev"/>
        <w:jc w:val="both"/>
        <w:rPr>
          <w:rFonts w:asciiTheme="minorHAnsi" w:hAnsiTheme="minorHAnsi" w:cstheme="minorHAnsi"/>
          <w:b w:val="0"/>
        </w:rPr>
      </w:pPr>
    </w:p>
    <w:p w:rsidR="00160726" w:rsidRDefault="00160726" w:rsidP="00365DA3">
      <w:pPr>
        <w:pStyle w:val="Nzev"/>
        <w:jc w:val="both"/>
        <w:rPr>
          <w:rFonts w:asciiTheme="minorHAnsi" w:hAnsiTheme="minorHAnsi" w:cstheme="minorHAnsi"/>
          <w:b w:val="0"/>
        </w:rPr>
      </w:pPr>
      <w:r w:rsidRPr="00365DA3">
        <w:rPr>
          <w:rFonts w:asciiTheme="minorHAnsi" w:hAnsiTheme="minorHAnsi" w:cstheme="minorHAnsi"/>
          <w:b w:val="0"/>
        </w:rPr>
        <w:t>Pedagogičtí pracovníci budou dále působit na žáky v oblasti prevence na svých třídnických hodinách, ale i během výuky předmětů, které jsou k tomu</w:t>
      </w:r>
      <w:r w:rsidR="00365DA3">
        <w:rPr>
          <w:rFonts w:asciiTheme="minorHAnsi" w:hAnsiTheme="minorHAnsi" w:cstheme="minorHAnsi"/>
          <w:b w:val="0"/>
        </w:rPr>
        <w:t>to tématu vhodné (</w:t>
      </w:r>
      <w:r w:rsidRPr="00365DA3">
        <w:rPr>
          <w:rFonts w:asciiTheme="minorHAnsi" w:hAnsiTheme="minorHAnsi" w:cstheme="minorHAnsi"/>
          <w:b w:val="0"/>
        </w:rPr>
        <w:t>zejména</w:t>
      </w:r>
      <w:r w:rsidR="00933D7C">
        <w:rPr>
          <w:rFonts w:asciiTheme="minorHAnsi" w:hAnsiTheme="minorHAnsi" w:cstheme="minorHAnsi"/>
          <w:b w:val="0"/>
        </w:rPr>
        <w:t xml:space="preserve"> OBN, ZSV,</w:t>
      </w:r>
      <w:r w:rsidR="00365DA3">
        <w:rPr>
          <w:rFonts w:asciiTheme="minorHAnsi" w:hAnsiTheme="minorHAnsi" w:cstheme="minorHAnsi"/>
          <w:b w:val="0"/>
        </w:rPr>
        <w:t xml:space="preserve"> CJL, TEV).</w:t>
      </w:r>
    </w:p>
    <w:p w:rsidR="00365DA3" w:rsidRPr="00365DA3" w:rsidRDefault="00365DA3" w:rsidP="00365DA3">
      <w:pPr>
        <w:pStyle w:val="Nzev"/>
        <w:jc w:val="both"/>
        <w:rPr>
          <w:rFonts w:asciiTheme="minorHAnsi" w:hAnsiTheme="minorHAnsi" w:cstheme="minorHAnsi"/>
          <w:b w:val="0"/>
        </w:rPr>
      </w:pPr>
    </w:p>
    <w:p w:rsidR="00160726" w:rsidRPr="00365DA3" w:rsidRDefault="00160726" w:rsidP="00365DA3">
      <w:pPr>
        <w:pStyle w:val="Nzev"/>
        <w:jc w:val="both"/>
        <w:rPr>
          <w:rFonts w:asciiTheme="minorHAnsi" w:hAnsiTheme="minorHAnsi" w:cstheme="minorHAnsi"/>
          <w:b w:val="0"/>
        </w:rPr>
      </w:pPr>
      <w:r w:rsidRPr="00365DA3">
        <w:rPr>
          <w:rFonts w:asciiTheme="minorHAnsi" w:hAnsiTheme="minorHAnsi" w:cstheme="minorHAnsi"/>
          <w:b w:val="0"/>
        </w:rPr>
        <w:t>Metodik prevence se bude pravidelně účastnit seminářů i dalších akcí, které se k prevenci vztahují, včetně dvouletého specializačního studia v rámci zvýšení odbornosti, pro tuto oblast.</w:t>
      </w:r>
    </w:p>
    <w:p w:rsidR="00160726" w:rsidRDefault="00160726" w:rsidP="002F0AD4">
      <w:pPr>
        <w:spacing w:after="0"/>
        <w:rPr>
          <w:rFonts w:cstheme="minorHAnsi"/>
          <w:sz w:val="24"/>
          <w:szCs w:val="24"/>
        </w:rPr>
      </w:pPr>
    </w:p>
    <w:p w:rsidR="002F0AD4" w:rsidRDefault="002F0AD4" w:rsidP="002F0A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F0AD4" w:rsidRDefault="002F0AD4" w:rsidP="002F0AD4">
      <w:pPr>
        <w:spacing w:after="0"/>
        <w:rPr>
          <w:rFonts w:cstheme="minorHAnsi"/>
          <w:sz w:val="24"/>
          <w:szCs w:val="24"/>
        </w:rPr>
      </w:pPr>
    </w:p>
    <w:p w:rsidR="002F0AD4" w:rsidRPr="001F77CE" w:rsidRDefault="002F0AD4" w:rsidP="002F0AD4">
      <w:pPr>
        <w:spacing w:after="0"/>
        <w:rPr>
          <w:rFonts w:cstheme="minorHAnsi"/>
          <w:i/>
          <w:color w:val="7030A0"/>
          <w:sz w:val="24"/>
          <w:szCs w:val="24"/>
        </w:rPr>
      </w:pPr>
      <w:r w:rsidRPr="001F77CE">
        <w:rPr>
          <w:rFonts w:cstheme="minorHAnsi"/>
          <w:i/>
          <w:color w:val="7030A0"/>
          <w:sz w:val="24"/>
          <w:szCs w:val="24"/>
        </w:rPr>
        <w:t>Příloha č. 4</w:t>
      </w:r>
    </w:p>
    <w:p w:rsidR="002F0AD4" w:rsidRPr="00C147C6" w:rsidRDefault="002F0AD4" w:rsidP="002F0AD4">
      <w:pPr>
        <w:spacing w:after="0"/>
        <w:rPr>
          <w:rFonts w:cstheme="minorHAnsi"/>
        </w:rPr>
      </w:pPr>
    </w:p>
    <w:p w:rsidR="002F0AD4" w:rsidRPr="0089570E" w:rsidRDefault="002F0AD4" w:rsidP="00936965">
      <w:pPr>
        <w:keepNext/>
        <w:numPr>
          <w:ilvl w:val="0"/>
          <w:numId w:val="1"/>
        </w:numPr>
        <w:spacing w:after="240" w:line="240" w:lineRule="auto"/>
        <w:ind w:left="357" w:hanging="357"/>
        <w:outlineLvl w:val="1"/>
        <w:rPr>
          <w:rFonts w:cstheme="minorHAnsi"/>
          <w:b/>
          <w:sz w:val="28"/>
          <w:szCs w:val="28"/>
        </w:rPr>
      </w:pPr>
      <w:r w:rsidRPr="0089570E">
        <w:rPr>
          <w:rFonts w:cstheme="minorHAnsi"/>
          <w:b/>
          <w:sz w:val="28"/>
          <w:szCs w:val="28"/>
        </w:rPr>
        <w:t>Plán sportovních aktivit</w:t>
      </w:r>
    </w:p>
    <w:tbl>
      <w:tblPr>
        <w:tblW w:w="9650" w:type="dxa"/>
        <w:tblInd w:w="252" w:type="dxa"/>
        <w:tblCellMar>
          <w:top w:w="45" w:type="dxa"/>
          <w:right w:w="115" w:type="dxa"/>
        </w:tblCellMar>
        <w:tblLook w:val="00A0" w:firstRow="1" w:lastRow="0" w:firstColumn="1" w:lastColumn="0" w:noHBand="0" w:noVBand="0"/>
      </w:tblPr>
      <w:tblGrid>
        <w:gridCol w:w="2809"/>
        <w:gridCol w:w="6841"/>
      </w:tblGrid>
      <w:tr w:rsidR="009A3924" w:rsidRPr="00D46B70" w:rsidTr="006E5BD9">
        <w:trPr>
          <w:trHeight w:val="53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24" w:rsidRPr="00D46B70" w:rsidRDefault="009A3924" w:rsidP="006E5BD9">
            <w:pPr>
              <w:spacing w:after="0"/>
              <w:ind w:left="5"/>
              <w:rPr>
                <w:sz w:val="24"/>
                <w:szCs w:val="24"/>
              </w:rPr>
            </w:pPr>
            <w:r w:rsidRPr="00D46B70">
              <w:rPr>
                <w:b/>
                <w:sz w:val="24"/>
                <w:szCs w:val="24"/>
              </w:rPr>
              <w:t>TERMÍN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24" w:rsidRPr="00D46B70" w:rsidRDefault="009A3924" w:rsidP="006E5BD9">
            <w:pPr>
              <w:spacing w:after="0"/>
              <w:ind w:left="2"/>
              <w:rPr>
                <w:sz w:val="24"/>
                <w:szCs w:val="24"/>
              </w:rPr>
            </w:pPr>
            <w:r w:rsidRPr="00D46B70">
              <w:rPr>
                <w:b/>
                <w:sz w:val="24"/>
                <w:szCs w:val="24"/>
              </w:rPr>
              <w:t xml:space="preserve">AKTIVITY </w:t>
            </w:r>
          </w:p>
        </w:tc>
      </w:tr>
      <w:tr w:rsidR="006E5BD9" w:rsidTr="0009787B">
        <w:trPr>
          <w:trHeight w:val="463"/>
        </w:trPr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D9" w:rsidRPr="0086555A" w:rsidRDefault="006E5BD9" w:rsidP="0009787B">
            <w:pPr>
              <w:spacing w:after="0"/>
              <w:rPr>
                <w:sz w:val="28"/>
                <w:szCs w:val="28"/>
              </w:rPr>
            </w:pPr>
            <w:r w:rsidRPr="0086555A">
              <w:rPr>
                <w:b/>
                <w:sz w:val="28"/>
                <w:szCs w:val="28"/>
              </w:rPr>
              <w:t xml:space="preserve">SPORTOVNÍ AKCE A SOUTĚŽE: </w:t>
            </w:r>
          </w:p>
        </w:tc>
      </w:tr>
      <w:tr w:rsidR="009A3924" w:rsidRPr="00D46B70" w:rsidTr="0009787B">
        <w:trPr>
          <w:trHeight w:val="4205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4" w:rsidRPr="00D46B70" w:rsidRDefault="009A3924" w:rsidP="009A3924">
            <w:pPr>
              <w:spacing w:after="0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2020</w:t>
            </w:r>
          </w:p>
          <w:p w:rsidR="009A3924" w:rsidRPr="00D46B70" w:rsidRDefault="009A3924" w:rsidP="009A3924">
            <w:pPr>
              <w:pStyle w:val="Odstavecseseznamem"/>
              <w:numPr>
                <w:ilvl w:val="0"/>
                <w:numId w:val="27"/>
              </w:numPr>
              <w:spacing w:after="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6B70">
              <w:rPr>
                <w:rFonts w:asciiTheme="minorHAnsi" w:hAnsiTheme="minorHAnsi" w:cstheme="minorHAnsi"/>
                <w:b/>
                <w:sz w:val="24"/>
                <w:szCs w:val="24"/>
              </w:rPr>
              <w:t>Září</w:t>
            </w:r>
          </w:p>
          <w:p w:rsidR="009A3924" w:rsidRPr="00D46B70" w:rsidRDefault="009A3924" w:rsidP="009A3924">
            <w:pPr>
              <w:pStyle w:val="Odstavecseseznamem"/>
              <w:numPr>
                <w:ilvl w:val="0"/>
                <w:numId w:val="27"/>
              </w:numPr>
              <w:spacing w:after="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6B70">
              <w:rPr>
                <w:rFonts w:asciiTheme="minorHAnsi" w:hAnsiTheme="minorHAnsi" w:cstheme="minorHAnsi"/>
                <w:b/>
                <w:sz w:val="24"/>
                <w:szCs w:val="24"/>
              </w:rPr>
              <w:t>Říjen</w:t>
            </w:r>
          </w:p>
          <w:p w:rsidR="009A3924" w:rsidRPr="00D46B70" w:rsidRDefault="009A3924" w:rsidP="009A3924">
            <w:pPr>
              <w:pStyle w:val="Odstavecseseznamem"/>
              <w:numPr>
                <w:ilvl w:val="0"/>
                <w:numId w:val="27"/>
              </w:numPr>
              <w:spacing w:after="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6B70">
              <w:rPr>
                <w:rFonts w:asciiTheme="minorHAnsi" w:hAnsiTheme="minorHAnsi" w:cstheme="minorHAnsi"/>
                <w:b/>
                <w:sz w:val="24"/>
                <w:szCs w:val="24"/>
              </w:rPr>
              <w:t>Listopad</w:t>
            </w:r>
          </w:p>
          <w:p w:rsidR="009A3924" w:rsidRPr="00D46B70" w:rsidRDefault="009A3924" w:rsidP="009A3924">
            <w:pPr>
              <w:spacing w:after="0"/>
              <w:ind w:left="360"/>
              <w:rPr>
                <w:rFonts w:cstheme="minorHAnsi"/>
                <w:sz w:val="24"/>
                <w:szCs w:val="24"/>
              </w:rPr>
            </w:pPr>
          </w:p>
          <w:p w:rsidR="009A3924" w:rsidRPr="00D46B70" w:rsidRDefault="009A3924" w:rsidP="009A3924">
            <w:pPr>
              <w:spacing w:after="0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2021</w:t>
            </w:r>
          </w:p>
          <w:p w:rsidR="009A3924" w:rsidRPr="00D46B70" w:rsidRDefault="009A3924" w:rsidP="009A3924">
            <w:pPr>
              <w:pStyle w:val="Odstavecseseznamem"/>
              <w:numPr>
                <w:ilvl w:val="0"/>
                <w:numId w:val="28"/>
              </w:numPr>
              <w:spacing w:after="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6B70">
              <w:rPr>
                <w:rFonts w:asciiTheme="minorHAnsi" w:hAnsiTheme="minorHAnsi" w:cstheme="minorHAnsi"/>
                <w:b/>
                <w:sz w:val="24"/>
                <w:szCs w:val="24"/>
              </w:rPr>
              <w:t>Únor</w:t>
            </w:r>
          </w:p>
          <w:p w:rsidR="009A3924" w:rsidRPr="00D46B70" w:rsidRDefault="009A3924" w:rsidP="009A3924">
            <w:pPr>
              <w:pStyle w:val="Odstavecseseznamem"/>
              <w:numPr>
                <w:ilvl w:val="0"/>
                <w:numId w:val="28"/>
              </w:numPr>
              <w:spacing w:after="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6B70">
              <w:rPr>
                <w:rFonts w:asciiTheme="minorHAnsi" w:hAnsiTheme="minorHAnsi" w:cstheme="minorHAnsi"/>
                <w:b/>
                <w:sz w:val="24"/>
                <w:szCs w:val="24"/>
              </w:rPr>
              <w:t>Březen</w:t>
            </w:r>
          </w:p>
          <w:p w:rsidR="009A3924" w:rsidRPr="00D46B70" w:rsidRDefault="009A3924" w:rsidP="009A3924">
            <w:pPr>
              <w:pStyle w:val="Odstavecseseznamem"/>
              <w:numPr>
                <w:ilvl w:val="0"/>
                <w:numId w:val="28"/>
              </w:numPr>
              <w:spacing w:after="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6B70">
              <w:rPr>
                <w:rFonts w:asciiTheme="minorHAnsi" w:hAnsiTheme="minorHAnsi" w:cstheme="minorHAnsi"/>
                <w:b/>
                <w:sz w:val="24"/>
                <w:szCs w:val="24"/>
              </w:rPr>
              <w:t>Duben</w:t>
            </w:r>
          </w:p>
          <w:p w:rsidR="009A3924" w:rsidRPr="00D46B70" w:rsidRDefault="009A3924" w:rsidP="009A3924">
            <w:pPr>
              <w:pStyle w:val="Odstavecseseznamem"/>
              <w:numPr>
                <w:ilvl w:val="0"/>
                <w:numId w:val="28"/>
              </w:numPr>
              <w:spacing w:after="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6B70">
              <w:rPr>
                <w:rFonts w:asciiTheme="minorHAnsi" w:hAnsiTheme="minorHAnsi" w:cstheme="minorHAnsi"/>
                <w:b/>
                <w:sz w:val="24"/>
                <w:szCs w:val="24"/>
              </w:rPr>
              <w:t>Květen</w:t>
            </w:r>
          </w:p>
          <w:p w:rsidR="009A3924" w:rsidRPr="00D46B70" w:rsidRDefault="009A3924" w:rsidP="009A3924">
            <w:pPr>
              <w:pStyle w:val="Odstavecseseznamem"/>
              <w:numPr>
                <w:ilvl w:val="0"/>
                <w:numId w:val="28"/>
              </w:numPr>
              <w:spacing w:after="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6B70">
              <w:rPr>
                <w:rFonts w:asciiTheme="minorHAnsi" w:hAnsiTheme="minorHAnsi" w:cstheme="minorHAnsi"/>
                <w:b/>
                <w:sz w:val="24"/>
                <w:szCs w:val="24"/>
              </w:rPr>
              <w:t>Červen</w:t>
            </w:r>
          </w:p>
          <w:p w:rsidR="009A3924" w:rsidRPr="00D46B70" w:rsidRDefault="009A3924" w:rsidP="009A392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46B7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4" w:rsidRPr="009A3924" w:rsidRDefault="009A3924" w:rsidP="009A3924">
            <w:pPr>
              <w:spacing w:after="0"/>
              <w:rPr>
                <w:sz w:val="24"/>
                <w:szCs w:val="24"/>
              </w:rPr>
            </w:pPr>
            <w:r w:rsidRPr="009A3924">
              <w:rPr>
                <w:sz w:val="24"/>
                <w:szCs w:val="24"/>
              </w:rPr>
              <w:t xml:space="preserve">Přespolní běh </w:t>
            </w:r>
          </w:p>
          <w:p w:rsidR="009A3924" w:rsidRPr="009A3924" w:rsidRDefault="0089570E" w:rsidP="009A392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Středočeská </w:t>
            </w:r>
            <w:r w:rsidR="009A3924" w:rsidRPr="009A3924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>-</w:t>
            </w:r>
            <w:r w:rsidR="009A3924" w:rsidRPr="009A3924">
              <w:rPr>
                <w:sz w:val="24"/>
                <w:szCs w:val="24"/>
              </w:rPr>
              <w:t xml:space="preserve">line brusle </w:t>
            </w:r>
          </w:p>
          <w:p w:rsidR="009A3924" w:rsidRPr="009A3924" w:rsidRDefault="009A3924" w:rsidP="009A3924">
            <w:pPr>
              <w:spacing w:after="0"/>
              <w:rPr>
                <w:sz w:val="24"/>
                <w:szCs w:val="24"/>
              </w:rPr>
            </w:pPr>
            <w:r w:rsidRPr="009A3924">
              <w:rPr>
                <w:sz w:val="24"/>
                <w:szCs w:val="24"/>
              </w:rPr>
              <w:t xml:space="preserve">Středoškolská futsalová  liga (základní kolo) </w:t>
            </w:r>
          </w:p>
          <w:p w:rsidR="009A3924" w:rsidRPr="009A3924" w:rsidRDefault="0089570E" w:rsidP="009A392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Pohár Josefa Masopusta: Slatina/Pchery – </w:t>
            </w:r>
            <w:r w:rsidR="009A3924" w:rsidRPr="009A3924">
              <w:rPr>
                <w:sz w:val="24"/>
                <w:szCs w:val="24"/>
              </w:rPr>
              <w:t>fotbal</w:t>
            </w:r>
          </w:p>
          <w:p w:rsidR="009A3924" w:rsidRPr="009A3924" w:rsidRDefault="009A3924" w:rsidP="009A3924">
            <w:pPr>
              <w:spacing w:after="0"/>
              <w:rPr>
                <w:sz w:val="24"/>
                <w:szCs w:val="24"/>
              </w:rPr>
            </w:pPr>
            <w:r w:rsidRPr="009A3924">
              <w:rPr>
                <w:sz w:val="24"/>
                <w:szCs w:val="24"/>
              </w:rPr>
              <w:t xml:space="preserve">Florbal </w:t>
            </w:r>
          </w:p>
          <w:p w:rsidR="009A3924" w:rsidRPr="009A3924" w:rsidRDefault="009A3924" w:rsidP="009A3924">
            <w:pPr>
              <w:spacing w:after="0"/>
              <w:rPr>
                <w:sz w:val="24"/>
                <w:szCs w:val="24"/>
              </w:rPr>
            </w:pPr>
            <w:r w:rsidRPr="009A3924">
              <w:rPr>
                <w:sz w:val="24"/>
                <w:szCs w:val="24"/>
              </w:rPr>
              <w:t xml:space="preserve">Mistrovství SŠ ve stolním fotbale (oblastní kolo Kladno) </w:t>
            </w:r>
          </w:p>
          <w:p w:rsidR="009A3924" w:rsidRPr="009A3924" w:rsidRDefault="009A3924" w:rsidP="009A3924">
            <w:pPr>
              <w:spacing w:after="0"/>
              <w:rPr>
                <w:sz w:val="24"/>
                <w:szCs w:val="24"/>
              </w:rPr>
            </w:pPr>
            <w:r w:rsidRPr="009A3924">
              <w:rPr>
                <w:sz w:val="24"/>
                <w:szCs w:val="24"/>
              </w:rPr>
              <w:t xml:space="preserve">Basketbal </w:t>
            </w:r>
          </w:p>
          <w:p w:rsidR="009A3924" w:rsidRPr="009A3924" w:rsidRDefault="009A3924" w:rsidP="009A3924">
            <w:pPr>
              <w:spacing w:after="0"/>
              <w:rPr>
                <w:sz w:val="24"/>
                <w:szCs w:val="24"/>
              </w:rPr>
            </w:pPr>
            <w:r w:rsidRPr="009A3924">
              <w:rPr>
                <w:sz w:val="24"/>
                <w:szCs w:val="24"/>
              </w:rPr>
              <w:t xml:space="preserve">Volejbal </w:t>
            </w:r>
          </w:p>
          <w:p w:rsidR="009A3924" w:rsidRPr="009A3924" w:rsidRDefault="009A3924" w:rsidP="009A3924">
            <w:pPr>
              <w:spacing w:after="0"/>
              <w:rPr>
                <w:sz w:val="24"/>
                <w:szCs w:val="24"/>
              </w:rPr>
            </w:pPr>
            <w:r w:rsidRPr="009A3924">
              <w:rPr>
                <w:sz w:val="24"/>
                <w:szCs w:val="24"/>
              </w:rPr>
              <w:t xml:space="preserve">Silový čtyřboj </w:t>
            </w:r>
          </w:p>
          <w:p w:rsidR="009A3924" w:rsidRPr="009A3924" w:rsidRDefault="009A3924" w:rsidP="009A3924">
            <w:pPr>
              <w:spacing w:after="0"/>
              <w:rPr>
                <w:sz w:val="24"/>
                <w:szCs w:val="24"/>
              </w:rPr>
            </w:pPr>
            <w:r w:rsidRPr="009A3924">
              <w:rPr>
                <w:sz w:val="24"/>
                <w:szCs w:val="24"/>
              </w:rPr>
              <w:t xml:space="preserve">Turnaj SŠ v malé kopané </w:t>
            </w:r>
          </w:p>
          <w:p w:rsidR="009A3924" w:rsidRPr="009A3924" w:rsidRDefault="009A3924" w:rsidP="009A3924">
            <w:pPr>
              <w:spacing w:after="0"/>
              <w:rPr>
                <w:sz w:val="24"/>
                <w:szCs w:val="24"/>
              </w:rPr>
            </w:pPr>
            <w:r w:rsidRPr="009A3924">
              <w:rPr>
                <w:sz w:val="24"/>
                <w:szCs w:val="24"/>
              </w:rPr>
              <w:t xml:space="preserve">Pražský juniorský maratón </w:t>
            </w:r>
          </w:p>
          <w:p w:rsidR="009A3924" w:rsidRPr="009A3924" w:rsidRDefault="009A3924" w:rsidP="009A3924">
            <w:pPr>
              <w:spacing w:after="0"/>
              <w:rPr>
                <w:sz w:val="24"/>
                <w:szCs w:val="24"/>
              </w:rPr>
            </w:pPr>
            <w:r w:rsidRPr="009A3924">
              <w:rPr>
                <w:sz w:val="24"/>
                <w:szCs w:val="24"/>
              </w:rPr>
              <w:t xml:space="preserve">Hokejbal proti drogám </w:t>
            </w:r>
          </w:p>
          <w:p w:rsidR="009A3924" w:rsidRPr="009A3924" w:rsidRDefault="009A3924" w:rsidP="009A3924">
            <w:pPr>
              <w:spacing w:after="0"/>
              <w:rPr>
                <w:sz w:val="24"/>
                <w:szCs w:val="24"/>
              </w:rPr>
            </w:pPr>
            <w:r w:rsidRPr="009A3924">
              <w:rPr>
                <w:sz w:val="24"/>
                <w:szCs w:val="24"/>
              </w:rPr>
              <w:t xml:space="preserve">Republikový přebor v in line bruslení </w:t>
            </w:r>
          </w:p>
          <w:p w:rsidR="009A3924" w:rsidRPr="009A3924" w:rsidRDefault="0089570E" w:rsidP="009A392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Pohár rozhlasu – </w:t>
            </w:r>
            <w:r w:rsidR="009A3924" w:rsidRPr="009A3924">
              <w:rPr>
                <w:sz w:val="24"/>
                <w:szCs w:val="24"/>
              </w:rPr>
              <w:t>atletika</w:t>
            </w:r>
          </w:p>
          <w:p w:rsidR="009A3924" w:rsidRPr="009A3924" w:rsidRDefault="009A3924" w:rsidP="009A3924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A3924">
              <w:rPr>
                <w:b/>
                <w:sz w:val="24"/>
                <w:szCs w:val="24"/>
              </w:rPr>
              <w:t xml:space="preserve">Veškerá účast na soutěžích bude probíhat v souladu s aktuální situací týkající se epidemiologických a hygienických opatření </w:t>
            </w:r>
            <w:r>
              <w:rPr>
                <w:b/>
                <w:sz w:val="24"/>
                <w:szCs w:val="24"/>
              </w:rPr>
              <w:br/>
            </w:r>
            <w:r w:rsidRPr="009A3924">
              <w:rPr>
                <w:b/>
                <w:sz w:val="24"/>
                <w:szCs w:val="24"/>
              </w:rPr>
              <w:t xml:space="preserve">a nařízení, dále zájmem a </w:t>
            </w:r>
            <w:r w:rsidR="0089570E">
              <w:rPr>
                <w:b/>
                <w:sz w:val="24"/>
                <w:szCs w:val="24"/>
              </w:rPr>
              <w:t>sportovními schopnostmi žáků.</w:t>
            </w:r>
          </w:p>
        </w:tc>
      </w:tr>
      <w:tr w:rsidR="009A3924" w:rsidRPr="00D46B70" w:rsidTr="0009787B">
        <w:trPr>
          <w:trHeight w:val="415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4" w:rsidRPr="00D46B70" w:rsidRDefault="009A3924" w:rsidP="009A392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46B70">
              <w:rPr>
                <w:rFonts w:cstheme="minorHAnsi"/>
                <w:b/>
                <w:sz w:val="24"/>
                <w:szCs w:val="24"/>
              </w:rPr>
              <w:t xml:space="preserve">Prosinec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4" w:rsidRDefault="009A3924" w:rsidP="009A392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A3924">
              <w:rPr>
                <w:rFonts w:cstheme="minorHAnsi"/>
                <w:sz w:val="24"/>
                <w:szCs w:val="24"/>
              </w:rPr>
              <w:t xml:space="preserve">Sportovní den vyhlášený </w:t>
            </w:r>
            <w:r>
              <w:rPr>
                <w:rFonts w:cstheme="minorHAnsi"/>
                <w:sz w:val="24"/>
                <w:szCs w:val="24"/>
              </w:rPr>
              <w:t>ředitelkou školy</w:t>
            </w:r>
            <w:r w:rsidR="0089570E">
              <w:rPr>
                <w:rFonts w:cstheme="minorHAnsi"/>
                <w:sz w:val="24"/>
                <w:szCs w:val="24"/>
              </w:rPr>
              <w:t xml:space="preserve"> (dle situace výběr sportu)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9A3924" w:rsidRPr="009A3924" w:rsidRDefault="009A3924" w:rsidP="009A392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A3924">
              <w:rPr>
                <w:rFonts w:cstheme="minorHAnsi"/>
                <w:sz w:val="24"/>
                <w:szCs w:val="24"/>
              </w:rPr>
              <w:t>Bruslení – zimní stadion</w:t>
            </w:r>
            <w:r>
              <w:rPr>
                <w:rFonts w:cstheme="minorHAnsi"/>
                <w:sz w:val="24"/>
                <w:szCs w:val="24"/>
              </w:rPr>
              <w:t xml:space="preserve"> Kladno</w:t>
            </w:r>
            <w:r w:rsidR="0089570E">
              <w:rPr>
                <w:rFonts w:cstheme="minorHAnsi"/>
                <w:sz w:val="24"/>
                <w:szCs w:val="24"/>
              </w:rPr>
              <w:t>, náměstí Starosty Pavla.</w:t>
            </w:r>
          </w:p>
          <w:p w:rsidR="009A3924" w:rsidRPr="009A3924" w:rsidRDefault="009A3924" w:rsidP="009A3924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9A3924">
              <w:rPr>
                <w:rFonts w:cstheme="minorHAnsi"/>
                <w:sz w:val="24"/>
                <w:szCs w:val="24"/>
              </w:rPr>
              <w:t>Event. sportovní hala BIOS nebo Hornick</w:t>
            </w:r>
            <w:r>
              <w:rPr>
                <w:rFonts w:cstheme="minorHAnsi"/>
                <w:sz w:val="24"/>
                <w:szCs w:val="24"/>
              </w:rPr>
              <w:t>ý</w:t>
            </w:r>
            <w:r w:rsidRPr="009A3924">
              <w:rPr>
                <w:rFonts w:cstheme="minorHAnsi"/>
                <w:sz w:val="24"/>
                <w:szCs w:val="24"/>
              </w:rPr>
              <w:t xml:space="preserve"> sport</w:t>
            </w:r>
            <w:r w:rsidR="0089570E">
              <w:rPr>
                <w:rFonts w:cstheme="minorHAnsi"/>
                <w:sz w:val="24"/>
                <w:szCs w:val="24"/>
              </w:rPr>
              <w:t xml:space="preserve">ovní </w:t>
            </w:r>
            <w:r w:rsidRPr="009A3924">
              <w:rPr>
                <w:rFonts w:cstheme="minorHAnsi"/>
                <w:sz w:val="24"/>
                <w:szCs w:val="24"/>
              </w:rPr>
              <w:t>turnaj v badmintonu, volejbalu či florbalu.</w:t>
            </w:r>
          </w:p>
        </w:tc>
      </w:tr>
      <w:tr w:rsidR="009A3924" w:rsidRPr="00D46B70" w:rsidTr="0009787B">
        <w:trPr>
          <w:trHeight w:val="72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4" w:rsidRPr="00D46B70" w:rsidRDefault="009A3924" w:rsidP="009A3924">
            <w:pPr>
              <w:tabs>
                <w:tab w:val="center" w:pos="2386"/>
              </w:tabs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Leden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4" w:rsidRPr="009A3924" w:rsidRDefault="009A3924" w:rsidP="009A3924">
            <w:pPr>
              <w:spacing w:after="0"/>
              <w:jc w:val="both"/>
              <w:rPr>
                <w:sz w:val="24"/>
                <w:szCs w:val="24"/>
              </w:rPr>
            </w:pPr>
            <w:r w:rsidRPr="009A3924">
              <w:rPr>
                <w:sz w:val="24"/>
                <w:szCs w:val="24"/>
              </w:rPr>
              <w:t xml:space="preserve">Zimní lyžařský výcvikový kurz se uskuteční dle aktuálního zájmu žáků s ohledem na jejich finanční možnosti s ohledem na </w:t>
            </w:r>
            <w:r w:rsidR="0089570E">
              <w:rPr>
                <w:sz w:val="24"/>
                <w:szCs w:val="24"/>
              </w:rPr>
              <w:t>vývoj epidemiologické situace.</w:t>
            </w:r>
            <w:r w:rsidRPr="009A3924">
              <w:rPr>
                <w:sz w:val="24"/>
                <w:szCs w:val="24"/>
              </w:rPr>
              <w:t xml:space="preserve"> </w:t>
            </w:r>
          </w:p>
          <w:p w:rsidR="009A3924" w:rsidRPr="009A3924" w:rsidRDefault="009A3924" w:rsidP="0089570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9A3924">
              <w:rPr>
                <w:sz w:val="24"/>
                <w:szCs w:val="24"/>
              </w:rPr>
              <w:t>(Případná místa pobytu</w:t>
            </w:r>
            <w:r>
              <w:rPr>
                <w:sz w:val="24"/>
                <w:szCs w:val="24"/>
              </w:rPr>
              <w:t xml:space="preserve"> –</w:t>
            </w:r>
            <w:r w:rsidRPr="009A3924">
              <w:rPr>
                <w:sz w:val="24"/>
                <w:szCs w:val="24"/>
              </w:rPr>
              <w:t xml:space="preserve"> Krkonoše, Jizerské či Krušné hory, Šumava)</w:t>
            </w:r>
            <w:r>
              <w:rPr>
                <w:sz w:val="24"/>
                <w:szCs w:val="24"/>
              </w:rPr>
              <w:t>.</w:t>
            </w:r>
          </w:p>
        </w:tc>
      </w:tr>
      <w:tr w:rsidR="009A3924" w:rsidRPr="00D46B70" w:rsidTr="0009787B">
        <w:trPr>
          <w:trHeight w:val="72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4" w:rsidRDefault="009A3924" w:rsidP="009A3924">
            <w:pPr>
              <w:tabs>
                <w:tab w:val="center" w:pos="2386"/>
              </w:tabs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Červen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4" w:rsidRPr="009A3924" w:rsidRDefault="009A3924" w:rsidP="009A3924">
            <w:pPr>
              <w:spacing w:after="0"/>
              <w:jc w:val="both"/>
              <w:rPr>
                <w:sz w:val="24"/>
                <w:szCs w:val="24"/>
              </w:rPr>
            </w:pPr>
            <w:r w:rsidRPr="009A3924">
              <w:rPr>
                <w:b/>
                <w:sz w:val="24"/>
                <w:szCs w:val="24"/>
              </w:rPr>
              <w:t>Sportovní kurz</w:t>
            </w:r>
            <w:r w:rsidRPr="009A3924">
              <w:rPr>
                <w:sz w:val="24"/>
                <w:szCs w:val="24"/>
              </w:rPr>
              <w:t xml:space="preserve"> </w:t>
            </w:r>
            <w:r w:rsidR="0089570E">
              <w:rPr>
                <w:sz w:val="24"/>
                <w:szCs w:val="24"/>
              </w:rPr>
              <w:t>proběhne v září 2022 – Itálie Caorle.</w:t>
            </w:r>
          </w:p>
          <w:p w:rsidR="009A3924" w:rsidRPr="009A3924" w:rsidRDefault="009A3924" w:rsidP="009A3924">
            <w:pPr>
              <w:spacing w:after="0"/>
              <w:jc w:val="both"/>
              <w:rPr>
                <w:sz w:val="24"/>
                <w:szCs w:val="24"/>
              </w:rPr>
            </w:pPr>
            <w:r w:rsidRPr="009A3924">
              <w:rPr>
                <w:b/>
                <w:sz w:val="24"/>
                <w:szCs w:val="24"/>
              </w:rPr>
              <w:t>Branný den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9A3924">
              <w:rPr>
                <w:sz w:val="24"/>
                <w:szCs w:val="24"/>
              </w:rPr>
              <w:t>seznámení</w:t>
            </w:r>
            <w:r>
              <w:rPr>
                <w:sz w:val="24"/>
                <w:szCs w:val="24"/>
              </w:rPr>
              <w:t xml:space="preserve"> žáků se základy první pomoci</w:t>
            </w:r>
            <w:r w:rsidRPr="009A392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A3924">
              <w:rPr>
                <w:sz w:val="24"/>
                <w:szCs w:val="24"/>
              </w:rPr>
              <w:t>mimořádnými situacemi a chování během jejich průběhu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</w:t>
            </w:r>
            <w:r w:rsidRPr="009A3924">
              <w:rPr>
                <w:sz w:val="24"/>
                <w:szCs w:val="24"/>
              </w:rPr>
              <w:t>např.</w:t>
            </w:r>
            <w:r>
              <w:rPr>
                <w:sz w:val="24"/>
                <w:szCs w:val="24"/>
              </w:rPr>
              <w:t xml:space="preserve"> </w:t>
            </w:r>
            <w:r w:rsidRPr="009A3924">
              <w:rPr>
                <w:sz w:val="24"/>
                <w:szCs w:val="24"/>
              </w:rPr>
              <w:t>požár,</w:t>
            </w:r>
            <w:r>
              <w:rPr>
                <w:sz w:val="24"/>
                <w:szCs w:val="24"/>
              </w:rPr>
              <w:t xml:space="preserve"> </w:t>
            </w:r>
            <w:r w:rsidRPr="009A3924">
              <w:rPr>
                <w:sz w:val="24"/>
                <w:szCs w:val="24"/>
              </w:rPr>
              <w:t>povodně,</w:t>
            </w:r>
            <w:r>
              <w:rPr>
                <w:sz w:val="24"/>
                <w:szCs w:val="24"/>
              </w:rPr>
              <w:t xml:space="preserve"> </w:t>
            </w:r>
            <w:r w:rsidR="0089570E">
              <w:rPr>
                <w:sz w:val="24"/>
                <w:szCs w:val="24"/>
              </w:rPr>
              <w:t>teroristický útok</w:t>
            </w:r>
            <w:r>
              <w:rPr>
                <w:sz w:val="24"/>
                <w:szCs w:val="24"/>
              </w:rPr>
              <w:t>…).</w:t>
            </w:r>
          </w:p>
          <w:p w:rsidR="009A3924" w:rsidRPr="009A3924" w:rsidRDefault="009A3924" w:rsidP="009A3924">
            <w:pPr>
              <w:spacing w:after="0"/>
              <w:jc w:val="both"/>
              <w:rPr>
                <w:sz w:val="24"/>
                <w:szCs w:val="24"/>
              </w:rPr>
            </w:pPr>
            <w:r w:rsidRPr="009A3924">
              <w:rPr>
                <w:b/>
                <w:sz w:val="24"/>
                <w:szCs w:val="24"/>
              </w:rPr>
              <w:t xml:space="preserve">Ředitelský sportovní den </w:t>
            </w:r>
            <w:r>
              <w:rPr>
                <w:sz w:val="24"/>
                <w:szCs w:val="24"/>
              </w:rPr>
              <w:t>(</w:t>
            </w:r>
            <w:r w:rsidRPr="009A3924">
              <w:rPr>
                <w:sz w:val="24"/>
                <w:szCs w:val="24"/>
              </w:rPr>
              <w:t xml:space="preserve">žáci  X  </w:t>
            </w:r>
            <w:r>
              <w:rPr>
                <w:sz w:val="24"/>
                <w:szCs w:val="24"/>
              </w:rPr>
              <w:t>učitelé)</w:t>
            </w:r>
          </w:p>
        </w:tc>
      </w:tr>
    </w:tbl>
    <w:p w:rsidR="003562FA" w:rsidRDefault="003562FA"/>
    <w:p w:rsidR="003562FA" w:rsidRDefault="003562FA"/>
    <w:tbl>
      <w:tblPr>
        <w:tblW w:w="9650" w:type="dxa"/>
        <w:tblInd w:w="252" w:type="dxa"/>
        <w:tblCellMar>
          <w:top w:w="45" w:type="dxa"/>
          <w:right w:w="115" w:type="dxa"/>
        </w:tblCellMar>
        <w:tblLook w:val="00A0" w:firstRow="1" w:lastRow="0" w:firstColumn="1" w:lastColumn="0" w:noHBand="0" w:noVBand="0"/>
      </w:tblPr>
      <w:tblGrid>
        <w:gridCol w:w="2809"/>
        <w:gridCol w:w="6841"/>
      </w:tblGrid>
      <w:tr w:rsidR="009A3924" w:rsidRPr="00D46B70" w:rsidTr="0009787B">
        <w:trPr>
          <w:trHeight w:val="72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4" w:rsidRDefault="009A3924" w:rsidP="009A3924">
            <w:pPr>
              <w:tabs>
                <w:tab w:val="center" w:pos="2386"/>
              </w:tabs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DVPP, semináře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4" w:rsidRPr="009A3924" w:rsidRDefault="009A3924" w:rsidP="009A3924">
            <w:pPr>
              <w:pStyle w:val="Odstavecseseznamem"/>
              <w:numPr>
                <w:ilvl w:val="0"/>
                <w:numId w:val="26"/>
              </w:numPr>
              <w:spacing w:after="0" w:line="259" w:lineRule="auto"/>
              <w:rPr>
                <w:sz w:val="24"/>
                <w:szCs w:val="24"/>
              </w:rPr>
            </w:pPr>
            <w:r w:rsidRPr="009A3924">
              <w:rPr>
                <w:sz w:val="24"/>
                <w:szCs w:val="24"/>
              </w:rPr>
              <w:t xml:space="preserve">Účast na akcích AŠSK (dle aktuální nabídky) </w:t>
            </w:r>
          </w:p>
          <w:p w:rsidR="009A3924" w:rsidRPr="009A3924" w:rsidRDefault="009A3924" w:rsidP="009A3924">
            <w:pPr>
              <w:pStyle w:val="Odstavecseseznamem"/>
              <w:numPr>
                <w:ilvl w:val="0"/>
                <w:numId w:val="26"/>
              </w:numPr>
              <w:spacing w:after="0" w:line="259" w:lineRule="auto"/>
              <w:rPr>
                <w:sz w:val="24"/>
                <w:szCs w:val="24"/>
              </w:rPr>
            </w:pPr>
            <w:r w:rsidRPr="009A3924">
              <w:rPr>
                <w:sz w:val="24"/>
                <w:szCs w:val="24"/>
              </w:rPr>
              <w:t xml:space="preserve">DVPP akce VISK (dle aktuální nabídky) </w:t>
            </w:r>
          </w:p>
          <w:p w:rsidR="009A3924" w:rsidRPr="009A3924" w:rsidRDefault="009A3924" w:rsidP="009A3924">
            <w:pPr>
              <w:pStyle w:val="Odstavecseseznamem"/>
              <w:numPr>
                <w:ilvl w:val="0"/>
                <w:numId w:val="26"/>
              </w:numPr>
              <w:spacing w:after="0" w:line="259" w:lineRule="auto"/>
              <w:rPr>
                <w:sz w:val="24"/>
                <w:szCs w:val="24"/>
              </w:rPr>
            </w:pPr>
            <w:r w:rsidRPr="009A3924">
              <w:rPr>
                <w:sz w:val="24"/>
                <w:szCs w:val="24"/>
              </w:rPr>
              <w:t xml:space="preserve">Další vzdělávací a projektové aktivity pro pedagogy (dle aktuální nabídky) </w:t>
            </w:r>
          </w:p>
        </w:tc>
      </w:tr>
      <w:tr w:rsidR="006E5BD9" w:rsidRPr="00D46B70" w:rsidTr="006E5BD9">
        <w:trPr>
          <w:trHeight w:val="720"/>
        </w:trPr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BD9" w:rsidRPr="006E5BD9" w:rsidRDefault="006E5BD9" w:rsidP="006E5BD9">
            <w:pPr>
              <w:spacing w:after="0"/>
              <w:rPr>
                <w:b/>
                <w:sz w:val="24"/>
                <w:szCs w:val="24"/>
              </w:rPr>
            </w:pPr>
            <w:r w:rsidRPr="006E5BD9">
              <w:rPr>
                <w:b/>
                <w:sz w:val="24"/>
                <w:szCs w:val="24"/>
              </w:rPr>
              <w:t>DALŠÍ AKCE BUDOU PROBÍHAT, DLE AKTUÁLNÍ NABÍDKY A ZÁJMU ŽÁKŮ:</w:t>
            </w:r>
          </w:p>
        </w:tc>
      </w:tr>
      <w:tr w:rsidR="009A3924" w:rsidRPr="00D46B70" w:rsidTr="009A3924">
        <w:trPr>
          <w:trHeight w:val="72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4" w:rsidRDefault="009A3924" w:rsidP="009A3924">
            <w:pPr>
              <w:tabs>
                <w:tab w:val="center" w:pos="2386"/>
              </w:tabs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4" w:rsidRPr="009A3924" w:rsidRDefault="009A3924" w:rsidP="009A3924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9A3924">
              <w:rPr>
                <w:bCs/>
                <w:sz w:val="24"/>
                <w:szCs w:val="24"/>
              </w:rPr>
              <w:t xml:space="preserve">Sportovní dny v rámci výuky. </w:t>
            </w:r>
          </w:p>
          <w:p w:rsidR="009A3924" w:rsidRPr="009A3924" w:rsidRDefault="009A3924" w:rsidP="009A3924">
            <w:pPr>
              <w:spacing w:after="0" w:line="242" w:lineRule="auto"/>
              <w:jc w:val="both"/>
              <w:rPr>
                <w:bCs/>
                <w:sz w:val="24"/>
                <w:szCs w:val="24"/>
              </w:rPr>
            </w:pPr>
            <w:r w:rsidRPr="009A3924">
              <w:rPr>
                <w:bCs/>
                <w:sz w:val="24"/>
                <w:szCs w:val="24"/>
              </w:rPr>
              <w:t xml:space="preserve">Soutěže AŠSK – stolní tenis, šachy, atletika, on-line bruslení, bowling, sportovní hry. </w:t>
            </w:r>
          </w:p>
          <w:p w:rsidR="009A3924" w:rsidRPr="009A3924" w:rsidRDefault="009A3924" w:rsidP="009A3924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9A3924">
              <w:rPr>
                <w:bCs/>
                <w:sz w:val="24"/>
                <w:szCs w:val="24"/>
              </w:rPr>
              <w:t xml:space="preserve">Regionální soutěže. </w:t>
            </w:r>
          </w:p>
          <w:p w:rsidR="009A3924" w:rsidRPr="009A3924" w:rsidRDefault="009A3924" w:rsidP="009A3924">
            <w:pPr>
              <w:spacing w:after="0"/>
              <w:ind w:right="11"/>
              <w:jc w:val="both"/>
              <w:rPr>
                <w:bCs/>
                <w:sz w:val="24"/>
                <w:szCs w:val="24"/>
              </w:rPr>
            </w:pPr>
            <w:r w:rsidRPr="009A3924">
              <w:rPr>
                <w:bCs/>
                <w:sz w:val="24"/>
                <w:szCs w:val="24"/>
              </w:rPr>
              <w:t xml:space="preserve">Tematické exkurze dle nabídky – např. Akce v rámci projektu „Česko se hýbe“, </w:t>
            </w:r>
            <w:r w:rsidR="006E5BD9">
              <w:rPr>
                <w:bCs/>
                <w:sz w:val="24"/>
                <w:szCs w:val="24"/>
              </w:rPr>
              <w:t>„Pohybem proti obezitě“, „Den 112“ atd.</w:t>
            </w:r>
          </w:p>
          <w:p w:rsidR="009A3924" w:rsidRPr="009A3924" w:rsidRDefault="009A3924" w:rsidP="009A3924">
            <w:pPr>
              <w:spacing w:after="0"/>
              <w:ind w:right="11"/>
              <w:jc w:val="both"/>
              <w:rPr>
                <w:rStyle w:val="Siln"/>
                <w:sz w:val="24"/>
                <w:szCs w:val="24"/>
              </w:rPr>
            </w:pPr>
            <w:r w:rsidRPr="009A3924">
              <w:rPr>
                <w:rStyle w:val="Siln"/>
                <w:sz w:val="24"/>
                <w:szCs w:val="24"/>
              </w:rPr>
              <w:t xml:space="preserve">Veškeré akce budou probíhat v souladu s nařízením MŠMT </w:t>
            </w:r>
            <w:r>
              <w:rPr>
                <w:rStyle w:val="Siln"/>
                <w:sz w:val="24"/>
                <w:szCs w:val="24"/>
              </w:rPr>
              <w:br/>
            </w:r>
            <w:r w:rsidR="006E5BD9">
              <w:rPr>
                <w:rStyle w:val="Siln"/>
                <w:sz w:val="24"/>
                <w:szCs w:val="24"/>
              </w:rPr>
              <w:t>a aktuální situací s C</w:t>
            </w:r>
            <w:r w:rsidRPr="009A3924">
              <w:rPr>
                <w:rStyle w:val="Siln"/>
                <w:sz w:val="24"/>
                <w:szCs w:val="24"/>
              </w:rPr>
              <w:t>ovid-19.</w:t>
            </w:r>
          </w:p>
          <w:p w:rsidR="009A3924" w:rsidRPr="009A3924" w:rsidRDefault="009A3924" w:rsidP="0089570E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A3924">
              <w:rPr>
                <w:rStyle w:val="Siln"/>
                <w:sz w:val="24"/>
                <w:szCs w:val="24"/>
              </w:rPr>
              <w:t xml:space="preserve">V současnosti je </w:t>
            </w:r>
            <w:r w:rsidRPr="0089570E">
              <w:rPr>
                <w:rStyle w:val="Siln"/>
                <w:i/>
                <w:sz w:val="24"/>
                <w:szCs w:val="24"/>
              </w:rPr>
              <w:t>doporučeno</w:t>
            </w:r>
            <w:r w:rsidRPr="009A3924">
              <w:rPr>
                <w:rStyle w:val="Siln"/>
                <w:sz w:val="24"/>
                <w:szCs w:val="24"/>
              </w:rPr>
              <w:t xml:space="preserve"> MŠMT</w:t>
            </w:r>
            <w:r>
              <w:rPr>
                <w:rStyle w:val="Siln"/>
                <w:sz w:val="24"/>
                <w:szCs w:val="24"/>
              </w:rPr>
              <w:t xml:space="preserve"> </w:t>
            </w:r>
            <w:r w:rsidRPr="009A3924">
              <w:rPr>
                <w:rStyle w:val="Siln"/>
                <w:sz w:val="24"/>
                <w:szCs w:val="24"/>
              </w:rPr>
              <w:t>omezit během prv</w:t>
            </w:r>
            <w:r w:rsidR="0089570E">
              <w:rPr>
                <w:rStyle w:val="Siln"/>
                <w:sz w:val="24"/>
                <w:szCs w:val="24"/>
              </w:rPr>
              <w:t>ního pololetí školního roku 2021/22</w:t>
            </w:r>
            <w:r w:rsidRPr="009A3924">
              <w:rPr>
                <w:rStyle w:val="Siln"/>
                <w:sz w:val="24"/>
                <w:szCs w:val="24"/>
              </w:rPr>
              <w:t xml:space="preserve"> společné sportovní akce</w:t>
            </w:r>
            <w:r w:rsidR="0089570E">
              <w:rPr>
                <w:rStyle w:val="Siln"/>
                <w:sz w:val="24"/>
                <w:szCs w:val="24"/>
              </w:rPr>
              <w:t xml:space="preserve"> většího rozsahu, sdružování většího počtu škol a jejich míchání i v rámci tříd (</w:t>
            </w:r>
            <w:r w:rsidR="0089570E" w:rsidRPr="0089570E">
              <w:rPr>
                <w:rStyle w:val="Siln"/>
                <w:i/>
                <w:sz w:val="24"/>
                <w:szCs w:val="24"/>
              </w:rPr>
              <w:t>doporučena</w:t>
            </w:r>
            <w:r w:rsidR="0089570E">
              <w:rPr>
                <w:rStyle w:val="Siln"/>
                <w:sz w:val="24"/>
                <w:szCs w:val="24"/>
              </w:rPr>
              <w:t xml:space="preserve"> homogenita skupin).</w:t>
            </w:r>
          </w:p>
        </w:tc>
      </w:tr>
    </w:tbl>
    <w:p w:rsidR="009A3924" w:rsidRDefault="009A3924" w:rsidP="002F0AD4">
      <w:pPr>
        <w:spacing w:after="0"/>
        <w:rPr>
          <w:rFonts w:cstheme="minorHAnsi"/>
          <w:sz w:val="24"/>
          <w:szCs w:val="24"/>
        </w:rPr>
      </w:pPr>
    </w:p>
    <w:p w:rsidR="009A3924" w:rsidRDefault="009A3924" w:rsidP="002F0AD4">
      <w:pPr>
        <w:spacing w:after="0"/>
        <w:rPr>
          <w:rFonts w:cstheme="minorHAnsi"/>
          <w:sz w:val="24"/>
          <w:szCs w:val="24"/>
        </w:rPr>
      </w:pPr>
    </w:p>
    <w:p w:rsidR="002F0AD4" w:rsidRDefault="002F0AD4" w:rsidP="002F0A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F0AD4" w:rsidRDefault="002F0AD4" w:rsidP="002F0AD4">
      <w:pPr>
        <w:spacing w:after="0"/>
        <w:rPr>
          <w:rFonts w:cstheme="minorHAnsi"/>
          <w:sz w:val="24"/>
          <w:szCs w:val="24"/>
        </w:rPr>
      </w:pPr>
    </w:p>
    <w:p w:rsidR="002F0AD4" w:rsidRPr="001F77CE" w:rsidRDefault="002F0AD4" w:rsidP="002F0AD4">
      <w:pPr>
        <w:spacing w:after="0"/>
        <w:rPr>
          <w:rFonts w:cstheme="minorHAnsi"/>
          <w:i/>
          <w:color w:val="7030A0"/>
          <w:sz w:val="24"/>
          <w:szCs w:val="24"/>
        </w:rPr>
      </w:pPr>
      <w:r w:rsidRPr="001F77CE">
        <w:rPr>
          <w:rFonts w:cstheme="minorHAnsi"/>
          <w:i/>
          <w:color w:val="7030A0"/>
          <w:sz w:val="24"/>
          <w:szCs w:val="24"/>
        </w:rPr>
        <w:t>Příloha č. 5</w:t>
      </w:r>
    </w:p>
    <w:p w:rsidR="002F0AD4" w:rsidRPr="00C147C6" w:rsidRDefault="002F0AD4" w:rsidP="002F0AD4">
      <w:pPr>
        <w:spacing w:after="0"/>
        <w:rPr>
          <w:rFonts w:cstheme="minorHAnsi"/>
        </w:rPr>
      </w:pPr>
    </w:p>
    <w:p w:rsidR="002F0AD4" w:rsidRPr="00DF5F4A" w:rsidRDefault="002F0AD4" w:rsidP="00936965">
      <w:pPr>
        <w:keepNext/>
        <w:numPr>
          <w:ilvl w:val="0"/>
          <w:numId w:val="1"/>
        </w:numPr>
        <w:spacing w:after="240" w:line="240" w:lineRule="auto"/>
        <w:ind w:left="357" w:hanging="357"/>
        <w:outlineLvl w:val="1"/>
        <w:rPr>
          <w:rFonts w:cstheme="minorHAnsi"/>
          <w:b/>
          <w:sz w:val="28"/>
          <w:szCs w:val="28"/>
        </w:rPr>
      </w:pPr>
      <w:r w:rsidRPr="00DF5F4A">
        <w:rPr>
          <w:rFonts w:cstheme="minorHAnsi"/>
          <w:b/>
          <w:sz w:val="28"/>
          <w:szCs w:val="28"/>
        </w:rPr>
        <w:t>Plán mimoškolních akcí</w:t>
      </w:r>
      <w:r w:rsidR="0009787B" w:rsidRPr="00DF5F4A">
        <w:rPr>
          <w:rFonts w:cstheme="minorHAnsi"/>
          <w:b/>
          <w:sz w:val="28"/>
          <w:szCs w:val="28"/>
        </w:rPr>
        <w:t xml:space="preserve"> </w:t>
      </w:r>
    </w:p>
    <w:p w:rsidR="0009787B" w:rsidRPr="0009787B" w:rsidRDefault="0009787B" w:rsidP="0009787B">
      <w:pPr>
        <w:spacing w:after="120"/>
        <w:ind w:right="11"/>
        <w:jc w:val="both"/>
        <w:rPr>
          <w:rStyle w:val="Siln"/>
          <w:b w:val="0"/>
          <w:sz w:val="24"/>
          <w:szCs w:val="24"/>
        </w:rPr>
      </w:pPr>
      <w:r w:rsidRPr="0009787B">
        <w:rPr>
          <w:rFonts w:cstheme="minorHAnsi"/>
          <w:sz w:val="24"/>
          <w:szCs w:val="24"/>
        </w:rPr>
        <w:t>Akce budou probíhat v závislosti</w:t>
      </w:r>
      <w:r w:rsidR="009468E9">
        <w:rPr>
          <w:rFonts w:cstheme="minorHAnsi"/>
          <w:sz w:val="24"/>
          <w:szCs w:val="24"/>
        </w:rPr>
        <w:t xml:space="preserve"> na aktuální situaci s epidemií </w:t>
      </w:r>
      <w:r w:rsidRPr="0009787B">
        <w:rPr>
          <w:rFonts w:cstheme="minorHAnsi"/>
          <w:sz w:val="24"/>
          <w:szCs w:val="24"/>
        </w:rPr>
        <w:t xml:space="preserve">Covid-19 a </w:t>
      </w:r>
      <w:r w:rsidRPr="0009787B">
        <w:rPr>
          <w:rStyle w:val="Siln"/>
          <w:b w:val="0"/>
          <w:sz w:val="24"/>
          <w:szCs w:val="24"/>
        </w:rPr>
        <w:t>v souladu s nařízením MŠMT. Je tedy možné, že některé akce budou zrušeny či přesunuty na pozdější termíny.</w:t>
      </w: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2"/>
        <w:gridCol w:w="3157"/>
        <w:gridCol w:w="2144"/>
        <w:gridCol w:w="3181"/>
      </w:tblGrid>
      <w:tr w:rsidR="007079C5" w:rsidRPr="007079C5" w:rsidTr="00DF5F4A">
        <w:trPr>
          <w:trHeight w:val="270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1A19" w:rsidRPr="007079C5" w:rsidRDefault="007079C5" w:rsidP="007079C5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b/>
                <w:iCs/>
                <w:sz w:val="24"/>
                <w:szCs w:val="24"/>
                <w:lang w:eastAsia="cs-CZ"/>
              </w:rPr>
              <w:t>Měsíc</w:t>
            </w:r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1A19" w:rsidRPr="007079C5" w:rsidRDefault="00FB1A19" w:rsidP="007079C5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b/>
                <w:iCs/>
                <w:sz w:val="24"/>
                <w:szCs w:val="24"/>
                <w:lang w:eastAsia="cs-CZ"/>
              </w:rPr>
              <w:t>Akce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1A19" w:rsidRPr="007079C5" w:rsidRDefault="00FB1A19" w:rsidP="007079C5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b/>
                <w:iCs/>
                <w:sz w:val="24"/>
                <w:szCs w:val="24"/>
                <w:lang w:eastAsia="cs-CZ"/>
              </w:rPr>
              <w:t>Třídy (obory)</w:t>
            </w: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1A19" w:rsidRPr="007079C5" w:rsidRDefault="00FB1A19" w:rsidP="007079C5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b/>
                <w:iCs/>
                <w:sz w:val="24"/>
                <w:szCs w:val="24"/>
                <w:lang w:eastAsia="cs-CZ"/>
              </w:rPr>
              <w:t>Navrhuje</w:t>
            </w:r>
          </w:p>
        </w:tc>
      </w:tr>
      <w:tr w:rsidR="006F5F9B" w:rsidRPr="007079C5" w:rsidTr="006F5F9B">
        <w:trPr>
          <w:trHeight w:val="255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F9B" w:rsidRPr="007079C5" w:rsidRDefault="006F5F9B" w:rsidP="006F5F9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září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F9B" w:rsidRPr="007079C5" w:rsidRDefault="006F5F9B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>
              <w:rPr>
                <w:rFonts w:cstheme="minorHAnsi"/>
                <w:sz w:val="24"/>
                <w:szCs w:val="24"/>
                <w:lang w:eastAsia="cs-CZ"/>
              </w:rPr>
              <w:t>Divadelní představení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F9B" w:rsidRPr="007079C5" w:rsidRDefault="006F5F9B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všichni žáci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F9B" w:rsidRPr="007079C5" w:rsidRDefault="006F5F9B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>
              <w:rPr>
                <w:rFonts w:cstheme="minorHAnsi"/>
                <w:sz w:val="24"/>
                <w:szCs w:val="24"/>
                <w:lang w:eastAsia="cs-CZ"/>
              </w:rPr>
              <w:t>I. Sváková, T. Kouklík</w:t>
            </w:r>
          </w:p>
        </w:tc>
      </w:tr>
      <w:tr w:rsidR="006F5F9B" w:rsidRPr="007079C5" w:rsidTr="0089570E">
        <w:trPr>
          <w:trHeight w:val="255"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9B" w:rsidRPr="007079C5" w:rsidRDefault="006F5F9B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F9B" w:rsidRDefault="006F5F9B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>
              <w:rPr>
                <w:rFonts w:cstheme="minorHAnsi"/>
                <w:sz w:val="24"/>
                <w:szCs w:val="24"/>
                <w:lang w:eastAsia="cs-CZ"/>
              </w:rPr>
              <w:t>Výstava „Sluneční králové“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F9B" w:rsidRPr="007079C5" w:rsidRDefault="006F5F9B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>
              <w:rPr>
                <w:rFonts w:cstheme="minorHAnsi"/>
                <w:sz w:val="24"/>
                <w:szCs w:val="24"/>
                <w:lang w:eastAsia="cs-CZ"/>
              </w:rPr>
              <w:t xml:space="preserve">MD 1 – 4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F9B" w:rsidRDefault="006F5F9B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>
              <w:rPr>
                <w:rFonts w:cstheme="minorHAnsi"/>
                <w:sz w:val="24"/>
                <w:szCs w:val="24"/>
                <w:lang w:eastAsia="cs-CZ"/>
              </w:rPr>
              <w:t>I. Sváková</w:t>
            </w:r>
          </w:p>
        </w:tc>
      </w:tr>
      <w:tr w:rsidR="009468E9" w:rsidRPr="007079C5" w:rsidTr="00DF5F4A">
        <w:trPr>
          <w:trHeight w:val="255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8E9" w:rsidRPr="007079C5" w:rsidRDefault="009468E9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říjen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8E9" w:rsidRPr="007079C5" w:rsidRDefault="009468E9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Designblok</w:t>
            </w:r>
            <w:r>
              <w:rPr>
                <w:rFonts w:cstheme="minorHAnsi"/>
                <w:sz w:val="24"/>
                <w:szCs w:val="24"/>
                <w:lang w:eastAsia="cs-CZ"/>
              </w:rPr>
              <w:t xml:space="preserve"> Praha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8E9" w:rsidRPr="007079C5" w:rsidRDefault="009468E9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 xml:space="preserve">MD 1 – 4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468E9" w:rsidRPr="007079C5" w:rsidRDefault="009468E9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P. Melicharová</w:t>
            </w:r>
          </w:p>
        </w:tc>
      </w:tr>
      <w:tr w:rsidR="009468E9" w:rsidRPr="007079C5" w:rsidTr="00DF5F4A">
        <w:trPr>
          <w:trHeight w:val="25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68E9" w:rsidRPr="007079C5" w:rsidRDefault="009468E9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8E9" w:rsidRPr="007079C5" w:rsidRDefault="009468E9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La Lorraine</w:t>
            </w:r>
            <w:r>
              <w:rPr>
                <w:rFonts w:cstheme="minorHAnsi"/>
                <w:sz w:val="24"/>
                <w:szCs w:val="24"/>
                <w:lang w:eastAsia="cs-CZ"/>
              </w:rPr>
              <w:t xml:space="preserve"> Kladno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8E9" w:rsidRPr="007079C5" w:rsidRDefault="009468E9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CP3, TP</w:t>
            </w:r>
            <w:r w:rsidR="00DF5F4A">
              <w:rPr>
                <w:rFonts w:cstheme="minorHAnsi"/>
                <w:sz w:val="24"/>
                <w:szCs w:val="24"/>
                <w:lang w:eastAsia="cs-CZ"/>
              </w:rPr>
              <w:t xml:space="preserve"> 1,</w:t>
            </w:r>
            <w:r w:rsidRPr="007079C5">
              <w:rPr>
                <w:rFonts w:cstheme="minorHAns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468E9" w:rsidRPr="007079C5" w:rsidRDefault="009468E9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D. Sýkorová</w:t>
            </w:r>
          </w:p>
        </w:tc>
      </w:tr>
      <w:tr w:rsidR="009468E9" w:rsidRPr="007079C5" w:rsidTr="0089570E">
        <w:trPr>
          <w:trHeight w:val="25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68E9" w:rsidRPr="007079C5" w:rsidRDefault="009468E9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468E9" w:rsidRPr="007079C5" w:rsidRDefault="00DF5F4A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>
              <w:rPr>
                <w:rFonts w:cstheme="minorHAnsi"/>
                <w:sz w:val="24"/>
                <w:szCs w:val="24"/>
                <w:lang w:eastAsia="cs-CZ"/>
              </w:rPr>
              <w:t>Národní galerie</w:t>
            </w:r>
            <w:r w:rsidR="009468E9" w:rsidRPr="007079C5">
              <w:rPr>
                <w:rFonts w:cstheme="minorHAnsi"/>
                <w:sz w:val="24"/>
                <w:szCs w:val="24"/>
                <w:lang w:eastAsia="cs-CZ"/>
              </w:rPr>
              <w:t xml:space="preserve"> Praha</w:t>
            </w:r>
            <w:r>
              <w:rPr>
                <w:rFonts w:cstheme="minorHAnsi"/>
                <w:sz w:val="24"/>
                <w:szCs w:val="24"/>
                <w:lang w:eastAsia="cs-CZ"/>
              </w:rPr>
              <w:t xml:space="preserve"> apod.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468E9" w:rsidRPr="007079C5" w:rsidRDefault="009468E9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 xml:space="preserve">MD 1 – 4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468E9" w:rsidRPr="007079C5" w:rsidRDefault="009468E9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 xml:space="preserve">G. Fleischmannová, </w:t>
            </w:r>
            <w:r w:rsidR="00DF5F4A">
              <w:rPr>
                <w:rFonts w:cstheme="minorHAnsi"/>
                <w:sz w:val="24"/>
                <w:szCs w:val="24"/>
                <w:lang w:eastAsia="cs-CZ"/>
              </w:rPr>
              <w:t>I. Sváková</w:t>
            </w:r>
          </w:p>
        </w:tc>
      </w:tr>
      <w:tr w:rsidR="0089570E" w:rsidRPr="007079C5" w:rsidTr="0089570E">
        <w:trPr>
          <w:trHeight w:val="249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9570E" w:rsidRPr="007079C5" w:rsidRDefault="0089570E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</w:p>
        </w:tc>
        <w:tc>
          <w:tcPr>
            <w:tcW w:w="31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70E" w:rsidRPr="007079C5" w:rsidRDefault="0089570E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Veletrh FOR INTERIOR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70E" w:rsidRPr="007079C5" w:rsidRDefault="0089570E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žáci oboru N a DI</w:t>
            </w: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570E" w:rsidRPr="007079C5" w:rsidRDefault="0089570E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M. Šrámek</w:t>
            </w:r>
          </w:p>
        </w:tc>
      </w:tr>
      <w:tr w:rsidR="00EB2386" w:rsidRPr="007079C5" w:rsidTr="0089570E">
        <w:trPr>
          <w:trHeight w:val="180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386" w:rsidRPr="007079C5" w:rsidRDefault="00EB2386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 xml:space="preserve">listopad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B2386" w:rsidRPr="007079C5" w:rsidRDefault="00EB2386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Návštěva knihovny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B2386" w:rsidRPr="007079C5" w:rsidRDefault="00EB2386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1. ročníky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2386" w:rsidRPr="007079C5" w:rsidRDefault="00EB2386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I. Sváková</w:t>
            </w:r>
            <w:r>
              <w:rPr>
                <w:rFonts w:cstheme="minorHAnsi"/>
                <w:sz w:val="24"/>
                <w:szCs w:val="24"/>
                <w:lang w:eastAsia="cs-CZ"/>
              </w:rPr>
              <w:t>, T. Kouklík</w:t>
            </w:r>
          </w:p>
        </w:tc>
      </w:tr>
      <w:tr w:rsidR="00EB2386" w:rsidRPr="007079C5" w:rsidTr="00DF5F4A">
        <w:trPr>
          <w:trHeight w:val="25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2386" w:rsidRPr="007079C5" w:rsidRDefault="00EB2386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B2386" w:rsidRPr="007079C5" w:rsidRDefault="00EB2386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Backaldrin</w:t>
            </w:r>
            <w:r>
              <w:rPr>
                <w:rFonts w:cstheme="minorHAnsi"/>
                <w:sz w:val="24"/>
                <w:szCs w:val="24"/>
                <w:lang w:eastAsia="cs-CZ"/>
              </w:rPr>
              <w:t xml:space="preserve"> Kladno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B2386" w:rsidRPr="007079C5" w:rsidRDefault="00EB2386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C</w:t>
            </w:r>
            <w:r>
              <w:rPr>
                <w:rFonts w:cstheme="minorHAnsi"/>
                <w:sz w:val="24"/>
                <w:szCs w:val="24"/>
                <w:lang w:eastAsia="cs-CZ"/>
              </w:rPr>
              <w:t xml:space="preserve"> a </w:t>
            </w:r>
            <w:r w:rsidRPr="007079C5">
              <w:rPr>
                <w:rFonts w:cstheme="minorHAnsi"/>
                <w:sz w:val="24"/>
                <w:szCs w:val="24"/>
                <w:lang w:eastAsia="cs-CZ"/>
              </w:rPr>
              <w:t>P</w:t>
            </w:r>
            <w:r>
              <w:rPr>
                <w:rFonts w:cstheme="minorHAnsi"/>
                <w:sz w:val="24"/>
                <w:szCs w:val="24"/>
                <w:lang w:eastAsia="cs-CZ"/>
              </w:rPr>
              <w:t xml:space="preserve"> 1, 2 nebo </w:t>
            </w:r>
            <w:r w:rsidRPr="007079C5">
              <w:rPr>
                <w:rFonts w:cstheme="minorHAns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2386" w:rsidRPr="007079C5" w:rsidRDefault="00EB2386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D. Sýkorová</w:t>
            </w:r>
          </w:p>
        </w:tc>
      </w:tr>
      <w:tr w:rsidR="00EB2386" w:rsidRPr="007079C5" w:rsidTr="00DF5F4A">
        <w:trPr>
          <w:trHeight w:val="25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2386" w:rsidRPr="007079C5" w:rsidRDefault="00EB2386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B2386" w:rsidRPr="007079C5" w:rsidRDefault="00EB2386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>
              <w:rPr>
                <w:rFonts w:cstheme="minorHAnsi"/>
                <w:sz w:val="24"/>
                <w:szCs w:val="24"/>
                <w:lang w:eastAsia="cs-CZ"/>
              </w:rPr>
              <w:t>Cukrovar Dobrovice TTD, a. s.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B2386" w:rsidRPr="007079C5" w:rsidRDefault="00EB2386" w:rsidP="007079C5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>
              <w:rPr>
                <w:rFonts w:cstheme="minorHAnsi"/>
                <w:sz w:val="24"/>
                <w:szCs w:val="24"/>
                <w:lang w:eastAsia="cs-CZ"/>
              </w:rPr>
              <w:t>Potravinářské obory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2386" w:rsidRPr="007079C5" w:rsidRDefault="00EB2386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D. Sýkorová</w:t>
            </w:r>
            <w:r>
              <w:rPr>
                <w:rFonts w:cstheme="minorHAnsi"/>
                <w:sz w:val="24"/>
                <w:szCs w:val="24"/>
                <w:lang w:eastAsia="cs-CZ"/>
              </w:rPr>
              <w:t>, G. Pons Baena</w:t>
            </w:r>
          </w:p>
        </w:tc>
      </w:tr>
      <w:tr w:rsidR="00EB2386" w:rsidRPr="007079C5" w:rsidTr="00DF5F4A">
        <w:trPr>
          <w:trHeight w:val="25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2386" w:rsidRPr="007079C5" w:rsidRDefault="00EB2386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B2386" w:rsidRDefault="00EB2386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EB2386">
              <w:rPr>
                <w:rFonts w:cstheme="minorHAnsi"/>
                <w:sz w:val="24"/>
                <w:szCs w:val="24"/>
                <w:lang w:eastAsia="cs-CZ"/>
              </w:rPr>
              <w:t>Materio Praha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B2386" w:rsidRDefault="00EB2386" w:rsidP="007079C5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>
              <w:rPr>
                <w:rFonts w:cstheme="minorHAnsi"/>
                <w:sz w:val="24"/>
                <w:szCs w:val="24"/>
                <w:lang w:eastAsia="cs-CZ"/>
              </w:rPr>
              <w:t>D</w:t>
            </w:r>
            <w:r w:rsidR="0089570E">
              <w:rPr>
                <w:rFonts w:cstheme="minorHAnsi"/>
                <w:sz w:val="24"/>
                <w:szCs w:val="24"/>
                <w:lang w:eastAsia="cs-CZ"/>
              </w:rPr>
              <w:t>I</w:t>
            </w:r>
            <w:r>
              <w:rPr>
                <w:rFonts w:cstheme="minorHAnsi"/>
                <w:sz w:val="24"/>
                <w:szCs w:val="24"/>
                <w:lang w:eastAsia="cs-CZ"/>
              </w:rPr>
              <w:t xml:space="preserve"> 1 – 4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2386" w:rsidRPr="007079C5" w:rsidRDefault="00EB2386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>
              <w:rPr>
                <w:rFonts w:cstheme="minorHAnsi"/>
                <w:sz w:val="24"/>
                <w:szCs w:val="24"/>
                <w:lang w:eastAsia="cs-CZ"/>
              </w:rPr>
              <w:t>P. Křížová, T. Albrechtová</w:t>
            </w:r>
          </w:p>
        </w:tc>
      </w:tr>
      <w:tr w:rsidR="007079C5" w:rsidRPr="007079C5" w:rsidTr="00DF5F4A">
        <w:trPr>
          <w:trHeight w:val="255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noWrap/>
            <w:vAlign w:val="center"/>
            <w:hideMark/>
          </w:tcPr>
          <w:p w:rsidR="003A056A" w:rsidRPr="007079C5" w:rsidRDefault="003A056A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prosinec</w:t>
            </w: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A056A" w:rsidRPr="007079C5" w:rsidRDefault="003A056A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Mladý módní tvůrce Jihlava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A056A" w:rsidRPr="007079C5" w:rsidRDefault="007079C5" w:rsidP="007079C5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M</w:t>
            </w:r>
            <w:r w:rsidR="00EB2386">
              <w:rPr>
                <w:rFonts w:cstheme="minorHAnsi"/>
                <w:sz w:val="24"/>
                <w:szCs w:val="24"/>
                <w:lang w:eastAsia="cs-CZ"/>
              </w:rPr>
              <w:t xml:space="preserve"> </w:t>
            </w:r>
            <w:r w:rsidRPr="007079C5">
              <w:rPr>
                <w:rFonts w:cstheme="minorHAnsi"/>
                <w:sz w:val="24"/>
                <w:szCs w:val="24"/>
                <w:lang w:eastAsia="cs-CZ"/>
              </w:rPr>
              <w:t xml:space="preserve">1 – 4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A056A" w:rsidRPr="007079C5" w:rsidRDefault="003A056A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P. Melicharová</w:t>
            </w:r>
          </w:p>
        </w:tc>
      </w:tr>
      <w:tr w:rsidR="007079C5" w:rsidRPr="007079C5" w:rsidTr="00DF5F4A">
        <w:trPr>
          <w:trHeight w:val="255"/>
        </w:trPr>
        <w:tc>
          <w:tcPr>
            <w:tcW w:w="1092" w:type="dxa"/>
            <w:vMerge/>
            <w:tcBorders>
              <w:left w:val="single" w:sz="8" w:space="0" w:color="auto"/>
              <w:right w:val="nil"/>
            </w:tcBorders>
            <w:vAlign w:val="bottom"/>
            <w:hideMark/>
          </w:tcPr>
          <w:p w:rsidR="003A056A" w:rsidRPr="007079C5" w:rsidRDefault="003A056A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56A" w:rsidRPr="007079C5" w:rsidRDefault="003A056A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 xml:space="preserve">Flex-Tex Praha </w:t>
            </w:r>
            <w:r w:rsidR="009468E9">
              <w:rPr>
                <w:rFonts w:cstheme="minorHAnsi"/>
                <w:sz w:val="24"/>
                <w:szCs w:val="24"/>
                <w:lang w:eastAsia="cs-CZ"/>
              </w:rPr>
              <w:t>–</w:t>
            </w:r>
            <w:r w:rsidRPr="007079C5">
              <w:rPr>
                <w:rFonts w:cstheme="minorHAnsi"/>
                <w:sz w:val="24"/>
                <w:szCs w:val="24"/>
                <w:lang w:eastAsia="cs-CZ"/>
              </w:rPr>
              <w:t xml:space="preserve"> Holešovice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56A" w:rsidRPr="007079C5" w:rsidRDefault="003A056A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M1 + M4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056A" w:rsidRPr="007079C5" w:rsidRDefault="003A056A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I. Fraňková</w:t>
            </w:r>
          </w:p>
        </w:tc>
      </w:tr>
      <w:tr w:rsidR="007079C5" w:rsidRPr="007079C5" w:rsidTr="00DF5F4A">
        <w:trPr>
          <w:trHeight w:val="255"/>
        </w:trPr>
        <w:tc>
          <w:tcPr>
            <w:tcW w:w="109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A056A" w:rsidRPr="007079C5" w:rsidRDefault="003A056A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A056A" w:rsidRPr="007079C5" w:rsidRDefault="003A056A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Národní galerie Praha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A056A" w:rsidRPr="007079C5" w:rsidRDefault="003A056A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 xml:space="preserve">MD 1 – 4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A056A" w:rsidRPr="007079C5" w:rsidRDefault="003A056A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 xml:space="preserve">G. Fleischmannová, </w:t>
            </w:r>
            <w:r w:rsidR="00DF5F4A">
              <w:rPr>
                <w:rFonts w:cstheme="minorHAnsi"/>
                <w:sz w:val="24"/>
                <w:szCs w:val="24"/>
                <w:lang w:eastAsia="cs-CZ"/>
              </w:rPr>
              <w:t>I. Sváková</w:t>
            </w:r>
          </w:p>
        </w:tc>
      </w:tr>
      <w:tr w:rsidR="007079C5" w:rsidRPr="007079C5" w:rsidTr="00DF5F4A">
        <w:trPr>
          <w:trHeight w:val="255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A056A" w:rsidRPr="007079C5" w:rsidRDefault="003A056A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leden</w:t>
            </w: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56A" w:rsidRPr="007079C5" w:rsidRDefault="003A056A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Mráz (Praha – Vinohrady)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56A" w:rsidRPr="007079C5" w:rsidRDefault="003A056A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M4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056A" w:rsidRPr="007079C5" w:rsidRDefault="003A056A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I. Fraňková</w:t>
            </w:r>
          </w:p>
        </w:tc>
      </w:tr>
      <w:tr w:rsidR="00B56019" w:rsidRPr="007079C5" w:rsidTr="00DF5F4A">
        <w:trPr>
          <w:trHeight w:val="255"/>
        </w:trPr>
        <w:tc>
          <w:tcPr>
            <w:tcW w:w="10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B56019" w:rsidRPr="007079C5" w:rsidRDefault="00B56019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019" w:rsidRPr="007079C5" w:rsidRDefault="00B56019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>
              <w:rPr>
                <w:rFonts w:cstheme="minorHAnsi"/>
                <w:sz w:val="24"/>
                <w:szCs w:val="24"/>
                <w:lang w:eastAsia="cs-CZ"/>
              </w:rPr>
              <w:t>Veletrh Gaudeaumus Praha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019" w:rsidRPr="007079C5" w:rsidRDefault="00B56019" w:rsidP="00B56019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>
              <w:rPr>
                <w:rFonts w:cstheme="minorHAnsi"/>
                <w:sz w:val="24"/>
                <w:szCs w:val="24"/>
                <w:lang w:eastAsia="cs-CZ"/>
              </w:rPr>
              <w:t>závěrečné ročníky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019" w:rsidRPr="007079C5" w:rsidRDefault="00B56019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>
              <w:rPr>
                <w:rFonts w:cstheme="minorHAnsi"/>
                <w:sz w:val="24"/>
                <w:szCs w:val="24"/>
                <w:lang w:eastAsia="cs-CZ"/>
              </w:rPr>
              <w:t>J. Jirasová</w:t>
            </w:r>
          </w:p>
        </w:tc>
      </w:tr>
      <w:tr w:rsidR="007079C5" w:rsidRPr="007079C5" w:rsidTr="00DF5F4A">
        <w:trPr>
          <w:trHeight w:val="255"/>
        </w:trPr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A056A" w:rsidRPr="007079C5" w:rsidRDefault="003A056A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A056A" w:rsidRPr="007079C5" w:rsidRDefault="003A056A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Backaldrin</w:t>
            </w:r>
            <w:r w:rsidR="007079C5">
              <w:rPr>
                <w:rFonts w:cstheme="minorHAnsi"/>
                <w:sz w:val="24"/>
                <w:szCs w:val="24"/>
                <w:lang w:eastAsia="cs-CZ"/>
              </w:rPr>
              <w:t xml:space="preserve"> Kladno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A056A" w:rsidRPr="007079C5" w:rsidRDefault="003A056A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P</w:t>
            </w:r>
            <w:r w:rsidR="00DF5F4A">
              <w:rPr>
                <w:rFonts w:cstheme="minorHAnsi"/>
                <w:sz w:val="24"/>
                <w:szCs w:val="24"/>
                <w:lang w:eastAsia="cs-CZ"/>
              </w:rPr>
              <w:t xml:space="preserve"> 1, </w:t>
            </w:r>
            <w:r w:rsidRPr="007079C5">
              <w:rPr>
                <w:rFonts w:cstheme="minorHAnsi"/>
                <w:sz w:val="24"/>
                <w:szCs w:val="24"/>
                <w:lang w:eastAsia="cs-CZ"/>
              </w:rPr>
              <w:t>2</w:t>
            </w:r>
            <w:r w:rsidR="00DF5F4A">
              <w:rPr>
                <w:rFonts w:cstheme="minorHAnsi"/>
                <w:sz w:val="24"/>
                <w:szCs w:val="24"/>
                <w:lang w:eastAsia="cs-CZ"/>
              </w:rPr>
              <w:t xml:space="preserve"> nebo 3, Tp</w:t>
            </w:r>
            <w:r w:rsidRPr="007079C5">
              <w:rPr>
                <w:rFonts w:cstheme="minorHAns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A056A" w:rsidRPr="007079C5" w:rsidRDefault="003A056A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D. Sýkorová</w:t>
            </w:r>
          </w:p>
        </w:tc>
      </w:tr>
      <w:tr w:rsidR="007079C5" w:rsidRPr="007079C5" w:rsidTr="00DF5F4A">
        <w:trPr>
          <w:trHeight w:val="255"/>
        </w:trPr>
        <w:tc>
          <w:tcPr>
            <w:tcW w:w="1092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  <w:hideMark/>
          </w:tcPr>
          <w:p w:rsidR="003A056A" w:rsidRPr="007079C5" w:rsidRDefault="003A056A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únor</w:t>
            </w: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56A" w:rsidRPr="007079C5" w:rsidRDefault="003A056A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 xml:space="preserve">Flex-Tex Praha </w:t>
            </w:r>
            <w:r w:rsidR="009468E9">
              <w:rPr>
                <w:rFonts w:cstheme="minorHAnsi"/>
                <w:sz w:val="24"/>
                <w:szCs w:val="24"/>
                <w:lang w:eastAsia="cs-CZ"/>
              </w:rPr>
              <w:t>–</w:t>
            </w:r>
            <w:r w:rsidRPr="007079C5">
              <w:rPr>
                <w:rFonts w:cstheme="minorHAnsi"/>
                <w:sz w:val="24"/>
                <w:szCs w:val="24"/>
                <w:lang w:eastAsia="cs-CZ"/>
              </w:rPr>
              <w:t xml:space="preserve"> Holešovice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56A" w:rsidRPr="007079C5" w:rsidRDefault="003A056A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M</w:t>
            </w:r>
            <w:r w:rsidR="00DF5F4A">
              <w:rPr>
                <w:rFonts w:cstheme="minorHAnsi"/>
                <w:sz w:val="24"/>
                <w:szCs w:val="24"/>
                <w:lang w:eastAsia="cs-CZ"/>
              </w:rPr>
              <w:t xml:space="preserve"> 2 – </w:t>
            </w:r>
            <w:r w:rsidRPr="007079C5">
              <w:rPr>
                <w:rFonts w:cstheme="minorHAns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056A" w:rsidRPr="007079C5" w:rsidRDefault="003A056A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I. Fraňková</w:t>
            </w:r>
          </w:p>
        </w:tc>
      </w:tr>
      <w:tr w:rsidR="007079C5" w:rsidRPr="007079C5" w:rsidTr="00DF5F4A">
        <w:trPr>
          <w:trHeight w:val="255"/>
        </w:trPr>
        <w:tc>
          <w:tcPr>
            <w:tcW w:w="1092" w:type="dxa"/>
            <w:vMerge/>
            <w:tcBorders>
              <w:left w:val="single" w:sz="8" w:space="0" w:color="auto"/>
              <w:right w:val="nil"/>
            </w:tcBorders>
            <w:noWrap/>
            <w:vAlign w:val="center"/>
          </w:tcPr>
          <w:p w:rsidR="003A056A" w:rsidRPr="007079C5" w:rsidRDefault="003A056A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56A" w:rsidRPr="007079C5" w:rsidRDefault="003A056A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Veletrh FOR WOOD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56A" w:rsidRPr="007079C5" w:rsidRDefault="003A056A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žáci oboru N</w:t>
            </w:r>
            <w:r w:rsidR="007079C5" w:rsidRPr="007079C5">
              <w:rPr>
                <w:rFonts w:cstheme="minorHAnsi"/>
                <w:sz w:val="24"/>
                <w:szCs w:val="24"/>
                <w:lang w:eastAsia="cs-CZ"/>
              </w:rPr>
              <w:t>, Tr, Te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056A" w:rsidRPr="007079C5" w:rsidRDefault="003A056A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M. Šrámek</w:t>
            </w:r>
          </w:p>
        </w:tc>
      </w:tr>
      <w:tr w:rsidR="007079C5" w:rsidRPr="007079C5" w:rsidTr="00DF5F4A">
        <w:trPr>
          <w:trHeight w:val="255"/>
        </w:trPr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A056A" w:rsidRPr="007079C5" w:rsidRDefault="003A056A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56A" w:rsidRPr="007079C5" w:rsidRDefault="003A056A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Národní galerie Praha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56A" w:rsidRPr="007079C5" w:rsidRDefault="003A056A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 xml:space="preserve">MD 3 – 4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056A" w:rsidRPr="007079C5" w:rsidRDefault="003A056A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G. Fleischmannová, J. Brynda</w:t>
            </w:r>
          </w:p>
        </w:tc>
      </w:tr>
      <w:tr w:rsidR="00EB2386" w:rsidRPr="007079C5" w:rsidTr="00DF5F4A">
        <w:trPr>
          <w:trHeight w:val="255"/>
        </w:trPr>
        <w:tc>
          <w:tcPr>
            <w:tcW w:w="1092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  <w:hideMark/>
          </w:tcPr>
          <w:p w:rsidR="00EB2386" w:rsidRPr="007079C5" w:rsidRDefault="00EB2386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 xml:space="preserve">březen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B2386" w:rsidRPr="007079C5" w:rsidRDefault="00EB2386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Flex-Tex Praha - Holešovice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386" w:rsidRPr="007079C5" w:rsidRDefault="00EB2386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M</w:t>
            </w:r>
            <w:r>
              <w:rPr>
                <w:rFonts w:cstheme="minorHAnsi"/>
                <w:sz w:val="24"/>
                <w:szCs w:val="24"/>
                <w:lang w:eastAsia="cs-CZ"/>
              </w:rPr>
              <w:t xml:space="preserve"> </w:t>
            </w:r>
            <w:r w:rsidRPr="007079C5">
              <w:rPr>
                <w:rFonts w:cstheme="minorHAns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B2386" w:rsidRPr="007079C5" w:rsidRDefault="00EB2386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I. Fraňková</w:t>
            </w:r>
          </w:p>
        </w:tc>
      </w:tr>
      <w:tr w:rsidR="00EB2386" w:rsidRPr="007079C5" w:rsidTr="00DF5F4A">
        <w:trPr>
          <w:trHeight w:val="255"/>
        </w:trPr>
        <w:tc>
          <w:tcPr>
            <w:tcW w:w="1092" w:type="dxa"/>
            <w:vMerge/>
            <w:tcBorders>
              <w:left w:val="single" w:sz="8" w:space="0" w:color="auto"/>
              <w:right w:val="nil"/>
            </w:tcBorders>
            <w:noWrap/>
            <w:vAlign w:val="center"/>
            <w:hideMark/>
          </w:tcPr>
          <w:p w:rsidR="00EB2386" w:rsidRPr="007079C5" w:rsidRDefault="00EB2386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386" w:rsidRPr="007079C5" w:rsidRDefault="00EB2386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Backaldrin</w:t>
            </w:r>
            <w:r>
              <w:rPr>
                <w:rFonts w:cstheme="minorHAnsi"/>
                <w:sz w:val="24"/>
                <w:szCs w:val="24"/>
                <w:lang w:eastAsia="cs-CZ"/>
              </w:rPr>
              <w:t xml:space="preserve"> Kladno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386" w:rsidRPr="007079C5" w:rsidRDefault="00EB2386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C, P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B2386" w:rsidRPr="007079C5" w:rsidRDefault="00EB2386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D. Sýkorová</w:t>
            </w:r>
          </w:p>
        </w:tc>
      </w:tr>
      <w:tr w:rsidR="00EB2386" w:rsidRPr="007079C5" w:rsidTr="00DF5F4A">
        <w:trPr>
          <w:trHeight w:val="255"/>
        </w:trPr>
        <w:tc>
          <w:tcPr>
            <w:tcW w:w="1092" w:type="dxa"/>
            <w:vMerge/>
            <w:tcBorders>
              <w:left w:val="single" w:sz="8" w:space="0" w:color="auto"/>
              <w:right w:val="nil"/>
            </w:tcBorders>
            <w:noWrap/>
            <w:vAlign w:val="center"/>
          </w:tcPr>
          <w:p w:rsidR="00EB2386" w:rsidRPr="007079C5" w:rsidRDefault="00EB2386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386" w:rsidRPr="007079C5" w:rsidRDefault="00EB2386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>
              <w:rPr>
                <w:rFonts w:cstheme="minorHAnsi"/>
                <w:sz w:val="24"/>
                <w:szCs w:val="24"/>
                <w:lang w:eastAsia="cs-CZ"/>
              </w:rPr>
              <w:t>Úřad práce Kladno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386" w:rsidRPr="007079C5" w:rsidRDefault="00EB2386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>
              <w:rPr>
                <w:rFonts w:cstheme="minorHAnsi"/>
                <w:sz w:val="24"/>
                <w:szCs w:val="24"/>
                <w:lang w:eastAsia="cs-CZ"/>
              </w:rPr>
              <w:t>závěrečné ročníky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B2386" w:rsidRPr="007079C5" w:rsidRDefault="00EB2386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>
              <w:rPr>
                <w:rFonts w:cstheme="minorHAnsi"/>
                <w:sz w:val="24"/>
                <w:szCs w:val="24"/>
                <w:lang w:eastAsia="cs-CZ"/>
              </w:rPr>
              <w:t>J. Jirasová</w:t>
            </w:r>
          </w:p>
        </w:tc>
      </w:tr>
      <w:tr w:rsidR="00EB2386" w:rsidRPr="007079C5" w:rsidTr="00EB2386">
        <w:trPr>
          <w:trHeight w:val="255"/>
        </w:trPr>
        <w:tc>
          <w:tcPr>
            <w:tcW w:w="1092" w:type="dxa"/>
            <w:vMerge/>
            <w:tcBorders>
              <w:left w:val="single" w:sz="8" w:space="0" w:color="auto"/>
              <w:right w:val="nil"/>
            </w:tcBorders>
            <w:noWrap/>
            <w:vAlign w:val="center"/>
          </w:tcPr>
          <w:p w:rsidR="00EB2386" w:rsidRPr="007079C5" w:rsidRDefault="00EB2386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386" w:rsidRDefault="00EB2386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>
              <w:rPr>
                <w:rFonts w:cstheme="minorHAnsi"/>
                <w:sz w:val="24"/>
                <w:szCs w:val="24"/>
                <w:lang w:eastAsia="cs-CZ"/>
              </w:rPr>
              <w:t xml:space="preserve">Sklárna Nižbor nebo </w:t>
            </w:r>
            <w:r w:rsidRPr="00EB2386">
              <w:rPr>
                <w:rFonts w:cstheme="minorHAnsi"/>
                <w:sz w:val="24"/>
                <w:szCs w:val="24"/>
                <w:lang w:eastAsia="cs-CZ"/>
              </w:rPr>
              <w:t>Výrobna Keramiky Soukup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386" w:rsidRDefault="00EB2386" w:rsidP="00EB2386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D</w:t>
            </w:r>
            <w:r w:rsidR="0089570E">
              <w:rPr>
                <w:rFonts w:cstheme="minorHAnsi"/>
                <w:sz w:val="24"/>
                <w:szCs w:val="24"/>
                <w:lang w:eastAsia="cs-CZ"/>
              </w:rPr>
              <w:t>I</w:t>
            </w:r>
            <w:r w:rsidRPr="007079C5">
              <w:rPr>
                <w:rFonts w:cstheme="minorHAnsi"/>
                <w:sz w:val="24"/>
                <w:szCs w:val="24"/>
                <w:lang w:eastAsia="cs-CZ"/>
              </w:rPr>
              <w:t xml:space="preserve"> 1 – 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2386" w:rsidRDefault="00EB2386" w:rsidP="00EB2386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>
              <w:rPr>
                <w:rFonts w:cstheme="minorHAnsi"/>
                <w:sz w:val="24"/>
                <w:szCs w:val="24"/>
                <w:lang w:eastAsia="cs-CZ"/>
              </w:rPr>
              <w:t>P. Křížová, T. Albrechtová</w:t>
            </w:r>
          </w:p>
        </w:tc>
      </w:tr>
      <w:tr w:rsidR="007079C5" w:rsidRPr="007079C5" w:rsidTr="00DF5F4A">
        <w:trPr>
          <w:trHeight w:val="30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noWrap/>
            <w:vAlign w:val="center"/>
            <w:hideMark/>
          </w:tcPr>
          <w:p w:rsidR="007079C5" w:rsidRPr="007079C5" w:rsidRDefault="007079C5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 xml:space="preserve">duben </w:t>
            </w: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9C5" w:rsidRPr="007079C5" w:rsidRDefault="007079C5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Avantgarda – Lysá nad Labem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9C5" w:rsidRPr="007079C5" w:rsidRDefault="007079C5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M</w:t>
            </w:r>
            <w:r>
              <w:rPr>
                <w:rFonts w:cstheme="minorHAnsi"/>
                <w:sz w:val="24"/>
                <w:szCs w:val="24"/>
                <w:lang w:eastAsia="cs-CZ"/>
              </w:rPr>
              <w:t xml:space="preserve"> 1 – </w:t>
            </w:r>
            <w:r w:rsidRPr="007079C5">
              <w:rPr>
                <w:rFonts w:cstheme="minorHAns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079C5" w:rsidRPr="007079C5" w:rsidRDefault="007079C5" w:rsidP="003A056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P. Melicharová</w:t>
            </w:r>
          </w:p>
        </w:tc>
      </w:tr>
      <w:tr w:rsidR="007079C5" w:rsidRPr="007079C5" w:rsidTr="00DF5F4A">
        <w:trPr>
          <w:trHeight w:val="300"/>
        </w:trPr>
        <w:tc>
          <w:tcPr>
            <w:tcW w:w="109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79C5" w:rsidRPr="007079C5" w:rsidRDefault="007079C5" w:rsidP="007079C5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9C5" w:rsidRPr="007079C5" w:rsidRDefault="007079C5" w:rsidP="007079C5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Národní galerie Praha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9C5" w:rsidRPr="007079C5" w:rsidRDefault="007079C5" w:rsidP="007079C5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 xml:space="preserve">MD 1 – 3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079C5" w:rsidRPr="007079C5" w:rsidRDefault="007079C5" w:rsidP="007079C5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G. Fleischmannová, J. Brynda</w:t>
            </w:r>
          </w:p>
        </w:tc>
      </w:tr>
      <w:tr w:rsidR="007079C5" w:rsidRPr="007079C5" w:rsidTr="00DF5F4A">
        <w:trPr>
          <w:trHeight w:val="300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noWrap/>
            <w:vAlign w:val="center"/>
            <w:hideMark/>
          </w:tcPr>
          <w:p w:rsidR="007079C5" w:rsidRPr="007079C5" w:rsidRDefault="009468E9" w:rsidP="007079C5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>
              <w:rPr>
                <w:rFonts w:cstheme="minorHAnsi"/>
                <w:sz w:val="24"/>
                <w:szCs w:val="24"/>
                <w:lang w:eastAsia="cs-CZ"/>
              </w:rPr>
              <w:t>květen</w:t>
            </w: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9C5" w:rsidRPr="007079C5" w:rsidRDefault="007079C5" w:rsidP="007079C5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Divadelní představení</w:t>
            </w:r>
            <w:r>
              <w:rPr>
                <w:rFonts w:cstheme="minorHAnsi"/>
                <w:sz w:val="24"/>
                <w:szCs w:val="24"/>
                <w:lang w:eastAsia="cs-CZ"/>
              </w:rPr>
              <w:t xml:space="preserve"> KD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9C5" w:rsidRPr="007079C5" w:rsidRDefault="007079C5" w:rsidP="007079C5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všichni žáci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079C5" w:rsidRPr="007079C5" w:rsidRDefault="00DF5F4A" w:rsidP="007079C5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>
              <w:rPr>
                <w:rFonts w:cstheme="minorHAnsi"/>
                <w:sz w:val="24"/>
                <w:szCs w:val="24"/>
                <w:lang w:eastAsia="cs-CZ"/>
              </w:rPr>
              <w:t>I. Sváková, T. Kouklík</w:t>
            </w:r>
          </w:p>
        </w:tc>
      </w:tr>
      <w:tr w:rsidR="007079C5" w:rsidRPr="007079C5" w:rsidTr="00DF5F4A">
        <w:trPr>
          <w:trHeight w:val="300"/>
        </w:trPr>
        <w:tc>
          <w:tcPr>
            <w:tcW w:w="1092" w:type="dxa"/>
            <w:vMerge/>
            <w:tcBorders>
              <w:left w:val="single" w:sz="8" w:space="0" w:color="auto"/>
              <w:right w:val="nil"/>
            </w:tcBorders>
            <w:noWrap/>
            <w:vAlign w:val="center"/>
            <w:hideMark/>
          </w:tcPr>
          <w:p w:rsidR="007079C5" w:rsidRPr="007079C5" w:rsidRDefault="007079C5" w:rsidP="007079C5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9C5" w:rsidRPr="007079C5" w:rsidRDefault="007079C5" w:rsidP="007079C5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Kompek Kladno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9C5" w:rsidRPr="007079C5" w:rsidRDefault="007079C5" w:rsidP="007079C5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P1, P2, P3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079C5" w:rsidRPr="007079C5" w:rsidRDefault="007079C5" w:rsidP="007079C5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D. Sýkorová</w:t>
            </w:r>
          </w:p>
        </w:tc>
      </w:tr>
      <w:tr w:rsidR="007079C5" w:rsidRPr="007079C5" w:rsidTr="00EB2386">
        <w:trPr>
          <w:trHeight w:val="300"/>
        </w:trPr>
        <w:tc>
          <w:tcPr>
            <w:tcW w:w="109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79C5" w:rsidRPr="007079C5" w:rsidRDefault="007079C5" w:rsidP="007079C5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9C5" w:rsidRPr="007079C5" w:rsidRDefault="00DF5F4A" w:rsidP="007079C5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>
              <w:rPr>
                <w:rFonts w:cstheme="minorHAnsi"/>
                <w:sz w:val="24"/>
                <w:szCs w:val="24"/>
                <w:lang w:eastAsia="cs-CZ"/>
              </w:rPr>
              <w:t>Výstavy, galerie dle nabídky</w:t>
            </w:r>
            <w:r w:rsidR="00EB2386">
              <w:rPr>
                <w:rFonts w:cstheme="minorHAnsi"/>
                <w:sz w:val="24"/>
                <w:szCs w:val="24"/>
                <w:lang w:eastAsia="cs-CZ"/>
              </w:rPr>
              <w:t>, případně Eko-ateliér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C5" w:rsidRPr="007079C5" w:rsidRDefault="007079C5" w:rsidP="00EB2386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 xml:space="preserve">MD 1 </w:t>
            </w:r>
            <w:r w:rsidR="009468E9">
              <w:rPr>
                <w:rFonts w:cstheme="minorHAnsi"/>
                <w:sz w:val="24"/>
                <w:szCs w:val="24"/>
                <w:lang w:eastAsia="cs-CZ"/>
              </w:rPr>
              <w:t>–</w:t>
            </w:r>
            <w:r w:rsidRPr="007079C5">
              <w:rPr>
                <w:rFonts w:cstheme="minorHAnsi"/>
                <w:sz w:val="24"/>
                <w:szCs w:val="24"/>
                <w:lang w:eastAsia="cs-CZ"/>
              </w:rPr>
              <w:t xml:space="preserve"> 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79C5" w:rsidRDefault="007079C5" w:rsidP="00EB2386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 xml:space="preserve">G. Fleischmannová, </w:t>
            </w:r>
            <w:r w:rsidR="00DF5F4A">
              <w:rPr>
                <w:rFonts w:cstheme="minorHAnsi"/>
                <w:sz w:val="24"/>
                <w:szCs w:val="24"/>
                <w:lang w:eastAsia="cs-CZ"/>
              </w:rPr>
              <w:t>I. Sváková</w:t>
            </w:r>
          </w:p>
          <w:p w:rsidR="00EB2386" w:rsidRPr="007079C5" w:rsidRDefault="00EB2386" w:rsidP="00EB2386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>
              <w:rPr>
                <w:rFonts w:cstheme="minorHAnsi"/>
                <w:sz w:val="24"/>
                <w:szCs w:val="24"/>
                <w:lang w:eastAsia="cs-CZ"/>
              </w:rPr>
              <w:t>P. Křížová, T. Albrebrechtová</w:t>
            </w:r>
          </w:p>
        </w:tc>
      </w:tr>
      <w:tr w:rsidR="00DF5F4A" w:rsidRPr="007079C5" w:rsidTr="00DF5F4A">
        <w:trPr>
          <w:trHeight w:val="255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F4A" w:rsidRPr="007079C5" w:rsidRDefault="00DF5F4A" w:rsidP="007079C5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 xml:space="preserve">červen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F4A" w:rsidRPr="007079C5" w:rsidRDefault="00DF5F4A" w:rsidP="007079C5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Exkurze v oděvní firmě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F4A" w:rsidRPr="007079C5" w:rsidRDefault="00DF5F4A" w:rsidP="007079C5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M</w:t>
            </w:r>
            <w:r>
              <w:rPr>
                <w:rFonts w:cstheme="minorHAnsi"/>
                <w:sz w:val="24"/>
                <w:szCs w:val="24"/>
                <w:lang w:eastAsia="cs-CZ"/>
              </w:rPr>
              <w:t xml:space="preserve"> 2 – </w:t>
            </w:r>
            <w:r w:rsidRPr="007079C5">
              <w:rPr>
                <w:rFonts w:cstheme="minorHAns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F4A" w:rsidRPr="007079C5" w:rsidRDefault="00DF5F4A" w:rsidP="007079C5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E. Cihlářová</w:t>
            </w:r>
          </w:p>
        </w:tc>
      </w:tr>
      <w:tr w:rsidR="00DF5F4A" w:rsidRPr="007079C5" w:rsidTr="00DF5F4A">
        <w:trPr>
          <w:trHeight w:val="25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5F4A" w:rsidRPr="007079C5" w:rsidRDefault="00DF5F4A" w:rsidP="007079C5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F4A" w:rsidRPr="007079C5" w:rsidRDefault="00DF5F4A" w:rsidP="007079C5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>Kladenské dvorky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F4A" w:rsidRPr="007079C5" w:rsidRDefault="00DF5F4A" w:rsidP="007079C5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 xml:space="preserve">MD 1 – 3 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5F4A" w:rsidRPr="007079C5" w:rsidRDefault="00DF5F4A" w:rsidP="007079C5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 xml:space="preserve">G. Fleischmannová, </w:t>
            </w:r>
            <w:r>
              <w:rPr>
                <w:rFonts w:cstheme="minorHAnsi"/>
                <w:sz w:val="24"/>
                <w:szCs w:val="24"/>
                <w:lang w:eastAsia="cs-CZ"/>
              </w:rPr>
              <w:t>I. Sváková</w:t>
            </w:r>
          </w:p>
        </w:tc>
      </w:tr>
      <w:tr w:rsidR="00DF5F4A" w:rsidRPr="007079C5" w:rsidTr="00DF5F4A">
        <w:trPr>
          <w:trHeight w:val="255"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F4A" w:rsidRPr="007079C5" w:rsidRDefault="00DF5F4A" w:rsidP="00DF5F4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F4A" w:rsidRPr="007079C5" w:rsidRDefault="00DF5F4A" w:rsidP="00DF5F4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>
              <w:rPr>
                <w:rFonts w:cstheme="minorHAnsi"/>
                <w:sz w:val="24"/>
                <w:szCs w:val="24"/>
                <w:lang w:eastAsia="cs-CZ"/>
              </w:rPr>
              <w:t>Výstavy, galerie dle nabídky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F4A" w:rsidRPr="007079C5" w:rsidRDefault="00DF5F4A" w:rsidP="00DF5F4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 w:rsidRPr="007079C5">
              <w:rPr>
                <w:rFonts w:cstheme="minorHAnsi"/>
                <w:sz w:val="24"/>
                <w:szCs w:val="24"/>
                <w:lang w:eastAsia="cs-CZ"/>
              </w:rPr>
              <w:t xml:space="preserve">MD 1 </w:t>
            </w:r>
            <w:r>
              <w:rPr>
                <w:rFonts w:cstheme="minorHAnsi"/>
                <w:sz w:val="24"/>
                <w:szCs w:val="24"/>
                <w:lang w:eastAsia="cs-CZ"/>
              </w:rPr>
              <w:t>–</w:t>
            </w:r>
            <w:r w:rsidRPr="007079C5">
              <w:rPr>
                <w:rFonts w:cstheme="minorHAnsi"/>
                <w:sz w:val="24"/>
                <w:szCs w:val="24"/>
                <w:lang w:eastAsia="cs-CZ"/>
              </w:rPr>
              <w:t xml:space="preserve"> 3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5F4A" w:rsidRPr="007079C5" w:rsidRDefault="00DF5F4A" w:rsidP="00DF5F4A">
            <w:pPr>
              <w:spacing w:after="0" w:line="240" w:lineRule="auto"/>
              <w:rPr>
                <w:rFonts w:cstheme="minorHAnsi"/>
                <w:sz w:val="24"/>
                <w:szCs w:val="24"/>
                <w:lang w:eastAsia="cs-CZ"/>
              </w:rPr>
            </w:pPr>
            <w:r>
              <w:rPr>
                <w:rFonts w:cstheme="minorHAnsi"/>
                <w:sz w:val="24"/>
                <w:szCs w:val="24"/>
                <w:lang w:eastAsia="cs-CZ"/>
              </w:rPr>
              <w:t>G. Fleischmannová, I. Sváková</w:t>
            </w:r>
          </w:p>
        </w:tc>
      </w:tr>
    </w:tbl>
    <w:p w:rsidR="002F0AD4" w:rsidRDefault="002F0AD4" w:rsidP="002F0AD4">
      <w:pPr>
        <w:spacing w:after="0"/>
        <w:rPr>
          <w:rFonts w:cstheme="minorHAnsi"/>
          <w:sz w:val="24"/>
          <w:szCs w:val="24"/>
        </w:rPr>
      </w:pPr>
    </w:p>
    <w:p w:rsidR="007079C5" w:rsidRDefault="007079C5" w:rsidP="002F0AD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další akce</w:t>
      </w:r>
      <w:r w:rsidR="00DF5F4A">
        <w:rPr>
          <w:rFonts w:cstheme="minorHAnsi"/>
          <w:sz w:val="24"/>
          <w:szCs w:val="24"/>
        </w:rPr>
        <w:t xml:space="preserve"> nebo exkurse</w:t>
      </w:r>
      <w:r>
        <w:rPr>
          <w:rFonts w:cstheme="minorHAnsi"/>
          <w:sz w:val="24"/>
          <w:szCs w:val="24"/>
        </w:rPr>
        <w:t xml:space="preserve"> dle aktuální nabídky, možností či projektů.</w:t>
      </w:r>
    </w:p>
    <w:p w:rsidR="007079C5" w:rsidRDefault="007079C5" w:rsidP="002F0AD4">
      <w:pPr>
        <w:spacing w:after="0"/>
        <w:rPr>
          <w:rFonts w:cstheme="minorHAnsi"/>
          <w:sz w:val="24"/>
          <w:szCs w:val="24"/>
        </w:rPr>
      </w:pPr>
    </w:p>
    <w:p w:rsidR="002F0AD4" w:rsidRDefault="002F0AD4" w:rsidP="002F0AD4">
      <w:pPr>
        <w:spacing w:after="0"/>
        <w:rPr>
          <w:rFonts w:cstheme="minorHAnsi"/>
          <w:sz w:val="24"/>
          <w:szCs w:val="24"/>
        </w:rPr>
      </w:pPr>
    </w:p>
    <w:p w:rsidR="002F0AD4" w:rsidRPr="001F77CE" w:rsidRDefault="002F0AD4" w:rsidP="002F0AD4">
      <w:pPr>
        <w:spacing w:after="0"/>
        <w:rPr>
          <w:rFonts w:cstheme="minorHAnsi"/>
          <w:i/>
          <w:color w:val="7030A0"/>
          <w:sz w:val="24"/>
          <w:szCs w:val="24"/>
        </w:rPr>
      </w:pPr>
      <w:r w:rsidRPr="001F77CE">
        <w:rPr>
          <w:rFonts w:cstheme="minorHAnsi"/>
          <w:i/>
          <w:color w:val="7030A0"/>
          <w:sz w:val="24"/>
          <w:szCs w:val="24"/>
        </w:rPr>
        <w:t>Příloha č. 6</w:t>
      </w:r>
    </w:p>
    <w:p w:rsidR="002F0AD4" w:rsidRPr="00C147C6" w:rsidRDefault="002F0AD4" w:rsidP="002F0AD4">
      <w:pPr>
        <w:spacing w:after="0"/>
        <w:rPr>
          <w:rFonts w:cstheme="minorHAnsi"/>
        </w:rPr>
      </w:pPr>
    </w:p>
    <w:p w:rsidR="002F0AD4" w:rsidRPr="00BD3BA7" w:rsidRDefault="002F0AD4" w:rsidP="00936965">
      <w:pPr>
        <w:keepNext/>
        <w:numPr>
          <w:ilvl w:val="0"/>
          <w:numId w:val="1"/>
        </w:numPr>
        <w:spacing w:after="240" w:line="240" w:lineRule="auto"/>
        <w:ind w:left="357" w:hanging="357"/>
        <w:outlineLvl w:val="1"/>
        <w:rPr>
          <w:rFonts w:cstheme="minorHAnsi"/>
          <w:b/>
          <w:sz w:val="28"/>
          <w:szCs w:val="28"/>
        </w:rPr>
      </w:pPr>
      <w:r w:rsidRPr="00BD3BA7">
        <w:rPr>
          <w:rFonts w:cstheme="minorHAnsi"/>
          <w:b/>
          <w:sz w:val="28"/>
          <w:szCs w:val="28"/>
        </w:rPr>
        <w:t>Plán DVPP</w:t>
      </w:r>
    </w:p>
    <w:p w:rsidR="006D39EB" w:rsidRPr="00652610" w:rsidRDefault="006D39EB" w:rsidP="006D39EB">
      <w:pPr>
        <w:pStyle w:val="Odstavecseseznamem"/>
        <w:numPr>
          <w:ilvl w:val="0"/>
          <w:numId w:val="11"/>
        </w:numPr>
        <w:spacing w:after="120" w:line="240" w:lineRule="auto"/>
        <w:ind w:left="567"/>
        <w:jc w:val="both"/>
        <w:rPr>
          <w:b/>
          <w:sz w:val="26"/>
          <w:szCs w:val="26"/>
        </w:rPr>
      </w:pPr>
      <w:r w:rsidRPr="00652610">
        <w:rPr>
          <w:b/>
          <w:sz w:val="26"/>
          <w:szCs w:val="26"/>
        </w:rPr>
        <w:t>Úvodní ustanovení</w:t>
      </w:r>
    </w:p>
    <w:p w:rsidR="006D39EB" w:rsidRPr="00652610" w:rsidRDefault="006D39EB" w:rsidP="006D39EB">
      <w:pPr>
        <w:spacing w:after="120" w:line="240" w:lineRule="auto"/>
        <w:jc w:val="both"/>
        <w:rPr>
          <w:b/>
          <w:sz w:val="24"/>
          <w:szCs w:val="24"/>
        </w:rPr>
      </w:pPr>
      <w:r w:rsidRPr="00652610">
        <w:rPr>
          <w:sz w:val="24"/>
          <w:szCs w:val="24"/>
        </w:rPr>
        <w:t>Ředitelka školy vydává v souladu podle § 24 zákona č. 563/2004 Sb., o pedagogických pracovnících v platném znění</w:t>
      </w:r>
      <w:r>
        <w:rPr>
          <w:sz w:val="24"/>
          <w:szCs w:val="24"/>
        </w:rPr>
        <w:t xml:space="preserve"> (dále ZPP), </w:t>
      </w:r>
      <w:r w:rsidRPr="00652610">
        <w:rPr>
          <w:sz w:val="24"/>
          <w:szCs w:val="24"/>
        </w:rPr>
        <w:t>podle ustanovení vyhlášky č. 317/2005 Sb., o dalším vzdělávání pedagogických pracovníků, akreditační komisi a kariérním systému pedagogických pracovníků</w:t>
      </w:r>
      <w:r>
        <w:rPr>
          <w:sz w:val="24"/>
          <w:szCs w:val="24"/>
        </w:rPr>
        <w:t xml:space="preserve"> </w:t>
      </w:r>
      <w:r w:rsidRPr="00652610">
        <w:rPr>
          <w:sz w:val="24"/>
          <w:szCs w:val="24"/>
        </w:rPr>
        <w:t>v platném znění (dále V317)</w:t>
      </w:r>
      <w:r>
        <w:rPr>
          <w:sz w:val="24"/>
          <w:szCs w:val="24"/>
        </w:rPr>
        <w:t xml:space="preserve">, </w:t>
      </w:r>
      <w:r w:rsidRPr="00652610">
        <w:rPr>
          <w:sz w:val="24"/>
          <w:szCs w:val="24"/>
        </w:rPr>
        <w:t>v souladu se zákonem č. 262/2006 Sb., zákoník práce, v platném znění</w:t>
      </w:r>
      <w:r>
        <w:rPr>
          <w:sz w:val="24"/>
          <w:szCs w:val="24"/>
        </w:rPr>
        <w:t xml:space="preserve"> (dále ZP)</w:t>
      </w:r>
      <w:r w:rsidRPr="005C0F88">
        <w:rPr>
          <w:sz w:val="24"/>
          <w:szCs w:val="24"/>
        </w:rPr>
        <w:t xml:space="preserve"> a v</w:t>
      </w:r>
      <w:r>
        <w:rPr>
          <w:sz w:val="24"/>
          <w:szCs w:val="24"/>
        </w:rPr>
        <w:t> </w:t>
      </w:r>
      <w:r w:rsidRPr="005C0F88">
        <w:rPr>
          <w:sz w:val="24"/>
          <w:szCs w:val="24"/>
        </w:rPr>
        <w:t xml:space="preserve">souladu </w:t>
      </w:r>
      <w:r>
        <w:rPr>
          <w:sz w:val="24"/>
          <w:szCs w:val="24"/>
        </w:rPr>
        <w:t xml:space="preserve">s </w:t>
      </w:r>
      <w:r w:rsidRPr="00652610">
        <w:rPr>
          <w:sz w:val="24"/>
          <w:szCs w:val="24"/>
        </w:rPr>
        <w:t>nařízení</w:t>
      </w:r>
      <w:r>
        <w:rPr>
          <w:sz w:val="24"/>
          <w:szCs w:val="24"/>
        </w:rPr>
        <w:t>m</w:t>
      </w:r>
      <w:r w:rsidRPr="00652610">
        <w:rPr>
          <w:sz w:val="24"/>
          <w:szCs w:val="24"/>
        </w:rPr>
        <w:t xml:space="preserve"> vlády</w:t>
      </w:r>
      <w:r>
        <w:rPr>
          <w:sz w:val="24"/>
          <w:szCs w:val="24"/>
        </w:rPr>
        <w:t xml:space="preserve"> </w:t>
      </w:r>
      <w:r w:rsidRPr="00652610">
        <w:rPr>
          <w:sz w:val="24"/>
          <w:szCs w:val="24"/>
        </w:rPr>
        <w:t>č. 75/2005 Sb.,</w:t>
      </w:r>
      <w:r>
        <w:rPr>
          <w:sz w:val="24"/>
          <w:szCs w:val="24"/>
        </w:rPr>
        <w:t xml:space="preserve"> </w:t>
      </w:r>
      <w:r w:rsidRPr="00652610">
        <w:rPr>
          <w:sz w:val="24"/>
          <w:szCs w:val="24"/>
        </w:rPr>
        <w:t>o stanovení rozsahu přímé vyučovací, přímé výchovné, přímé speciálně pedagogické a přímé pedagogicko-psychologické činnosti pedagogických pracovníků</w:t>
      </w:r>
      <w:r>
        <w:rPr>
          <w:sz w:val="24"/>
          <w:szCs w:val="24"/>
        </w:rPr>
        <w:t xml:space="preserve"> (dále NV75) </w:t>
      </w:r>
      <w:r w:rsidRPr="00652610">
        <w:rPr>
          <w:sz w:val="24"/>
          <w:szCs w:val="24"/>
        </w:rPr>
        <w:t xml:space="preserve">tento </w:t>
      </w:r>
      <w:r w:rsidRPr="00652610">
        <w:rPr>
          <w:b/>
          <w:sz w:val="24"/>
          <w:szCs w:val="24"/>
        </w:rPr>
        <w:t>plán dalšího vzdělávání pedagogických pracovníků</w:t>
      </w:r>
      <w:r>
        <w:rPr>
          <w:b/>
          <w:sz w:val="24"/>
          <w:szCs w:val="24"/>
        </w:rPr>
        <w:t xml:space="preserve"> (dále DVPP) pro školní rok 2021/22</w:t>
      </w:r>
      <w:r w:rsidRPr="00652610">
        <w:rPr>
          <w:b/>
          <w:sz w:val="24"/>
          <w:szCs w:val="24"/>
        </w:rPr>
        <w:t>.</w:t>
      </w:r>
    </w:p>
    <w:p w:rsidR="006D39EB" w:rsidRPr="00652610" w:rsidRDefault="006D39EB" w:rsidP="006D39EB">
      <w:pPr>
        <w:spacing w:after="120" w:line="240" w:lineRule="auto"/>
        <w:jc w:val="both"/>
        <w:rPr>
          <w:sz w:val="24"/>
          <w:szCs w:val="24"/>
        </w:rPr>
      </w:pPr>
      <w:r w:rsidRPr="00652610">
        <w:rPr>
          <w:sz w:val="24"/>
          <w:szCs w:val="24"/>
        </w:rPr>
        <w:t xml:space="preserve">Tento plán je podkladem školy pro organizování </w:t>
      </w:r>
      <w:r>
        <w:rPr>
          <w:sz w:val="24"/>
          <w:szCs w:val="24"/>
        </w:rPr>
        <w:t>DVPP</w:t>
      </w:r>
      <w:r w:rsidRPr="00652610">
        <w:rPr>
          <w:sz w:val="24"/>
          <w:szCs w:val="24"/>
        </w:rPr>
        <w:t xml:space="preserve"> v </w:t>
      </w:r>
      <w:r>
        <w:rPr>
          <w:sz w:val="24"/>
          <w:szCs w:val="24"/>
        </w:rPr>
        <w:t>tomto</w:t>
      </w:r>
      <w:r w:rsidRPr="00652610">
        <w:rPr>
          <w:sz w:val="24"/>
          <w:szCs w:val="24"/>
        </w:rPr>
        <w:t xml:space="preserve"> školním roce, </w:t>
      </w:r>
      <w:r w:rsidR="00C53F76">
        <w:rPr>
          <w:sz w:val="24"/>
          <w:szCs w:val="24"/>
        </w:rPr>
        <w:t>a</w:t>
      </w:r>
      <w:r w:rsidRPr="00652610">
        <w:rPr>
          <w:sz w:val="24"/>
          <w:szCs w:val="24"/>
        </w:rPr>
        <w:t xml:space="preserve"> </w:t>
      </w:r>
      <w:r>
        <w:rPr>
          <w:sz w:val="24"/>
          <w:szCs w:val="24"/>
        </w:rPr>
        <w:t>také</w:t>
      </w:r>
      <w:r w:rsidRPr="00652610">
        <w:rPr>
          <w:sz w:val="24"/>
          <w:szCs w:val="24"/>
        </w:rPr>
        <w:t xml:space="preserve"> v dlouhodobém horizontu.</w:t>
      </w:r>
    </w:p>
    <w:p w:rsidR="006D39EB" w:rsidRPr="00652610" w:rsidRDefault="006D39EB" w:rsidP="006D39EB">
      <w:pPr>
        <w:spacing w:after="0" w:line="240" w:lineRule="auto"/>
        <w:jc w:val="both"/>
        <w:rPr>
          <w:sz w:val="24"/>
          <w:szCs w:val="24"/>
        </w:rPr>
      </w:pPr>
    </w:p>
    <w:p w:rsidR="006D39EB" w:rsidRPr="00652610" w:rsidRDefault="006D39EB" w:rsidP="006D39EB">
      <w:pPr>
        <w:pStyle w:val="Odstavecseseznamem"/>
        <w:numPr>
          <w:ilvl w:val="0"/>
          <w:numId w:val="11"/>
        </w:numPr>
        <w:spacing w:after="120" w:line="240" w:lineRule="auto"/>
        <w:ind w:left="567"/>
        <w:jc w:val="both"/>
        <w:rPr>
          <w:b/>
          <w:sz w:val="26"/>
          <w:szCs w:val="26"/>
        </w:rPr>
      </w:pPr>
      <w:r w:rsidRPr="00652610">
        <w:rPr>
          <w:b/>
          <w:sz w:val="26"/>
          <w:szCs w:val="26"/>
        </w:rPr>
        <w:t>Základní podmínky</w:t>
      </w:r>
    </w:p>
    <w:p w:rsidR="006D39EB" w:rsidRPr="00652610" w:rsidRDefault="006D39EB" w:rsidP="006D39EB">
      <w:pPr>
        <w:numPr>
          <w:ilvl w:val="0"/>
          <w:numId w:val="12"/>
        </w:numPr>
        <w:spacing w:before="120" w:after="0" w:line="240" w:lineRule="auto"/>
        <w:ind w:left="426"/>
        <w:jc w:val="both"/>
        <w:rPr>
          <w:sz w:val="24"/>
          <w:szCs w:val="24"/>
        </w:rPr>
      </w:pPr>
      <w:r w:rsidRPr="00652610">
        <w:rPr>
          <w:sz w:val="24"/>
          <w:szCs w:val="24"/>
        </w:rPr>
        <w:t>Pedagogičtí pracovníci mají po dobu výkonu své pedagogické činnosti povinnost dalšího vzdělávání, kterým si obnovují, upevňují a doplňují kvalifikaci.</w:t>
      </w:r>
    </w:p>
    <w:p w:rsidR="006D39EB" w:rsidRPr="00652610" w:rsidRDefault="006D39EB" w:rsidP="006D39EB">
      <w:pPr>
        <w:numPr>
          <w:ilvl w:val="0"/>
          <w:numId w:val="12"/>
        </w:numPr>
        <w:spacing w:before="120" w:after="0" w:line="240" w:lineRule="auto"/>
        <w:ind w:left="426"/>
        <w:jc w:val="both"/>
        <w:rPr>
          <w:sz w:val="24"/>
          <w:szCs w:val="24"/>
        </w:rPr>
      </w:pPr>
      <w:r w:rsidRPr="00652610">
        <w:rPr>
          <w:sz w:val="24"/>
          <w:szCs w:val="24"/>
        </w:rPr>
        <w:t>Pedagogičtí pracovníci se mohou účastnit dalšího vzdělávání, kterým si zvyšují kvalifikaci. Zvýšením kvalifikace se rozumí též její získání nebo rozšíření.</w:t>
      </w:r>
    </w:p>
    <w:p w:rsidR="006D39EB" w:rsidRPr="00652610" w:rsidRDefault="006D39EB" w:rsidP="006D39EB">
      <w:pPr>
        <w:numPr>
          <w:ilvl w:val="0"/>
          <w:numId w:val="12"/>
        </w:numPr>
        <w:spacing w:before="120" w:after="0" w:line="240" w:lineRule="auto"/>
        <w:ind w:left="426"/>
        <w:jc w:val="both"/>
        <w:rPr>
          <w:sz w:val="24"/>
          <w:szCs w:val="24"/>
        </w:rPr>
      </w:pPr>
      <w:r w:rsidRPr="00652610">
        <w:rPr>
          <w:sz w:val="24"/>
          <w:szCs w:val="24"/>
        </w:rPr>
        <w:t>Ředitelka školy organizuje DVPP podle plánu DVPP. Při stanovení plánu dalšího vzdělávání je nutno přihlížet ke studijním zájmům pedagogického pracovníka, potřebám a rozpočtu školy.</w:t>
      </w:r>
    </w:p>
    <w:p w:rsidR="006D39EB" w:rsidRPr="00652610" w:rsidRDefault="006D39EB" w:rsidP="006D39EB">
      <w:pPr>
        <w:numPr>
          <w:ilvl w:val="0"/>
          <w:numId w:val="12"/>
        </w:numPr>
        <w:spacing w:before="120"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DVPP</w:t>
      </w:r>
      <w:r w:rsidRPr="00652610">
        <w:rPr>
          <w:sz w:val="24"/>
          <w:szCs w:val="24"/>
        </w:rPr>
        <w:t xml:space="preserve"> se uskutečňuje:</w:t>
      </w:r>
    </w:p>
    <w:p w:rsidR="006D39EB" w:rsidRPr="00652610" w:rsidRDefault="006D39EB" w:rsidP="006D39EB">
      <w:pPr>
        <w:numPr>
          <w:ilvl w:val="1"/>
          <w:numId w:val="13"/>
        </w:numPr>
        <w:spacing w:after="0" w:line="240" w:lineRule="auto"/>
        <w:ind w:left="851"/>
        <w:jc w:val="both"/>
        <w:rPr>
          <w:sz w:val="24"/>
          <w:szCs w:val="24"/>
        </w:rPr>
      </w:pPr>
      <w:r w:rsidRPr="00652610">
        <w:rPr>
          <w:sz w:val="24"/>
          <w:szCs w:val="24"/>
        </w:rPr>
        <w:t>na vysokých školách;</w:t>
      </w:r>
    </w:p>
    <w:p w:rsidR="006D39EB" w:rsidRPr="00652610" w:rsidRDefault="006D39EB" w:rsidP="006D39EB">
      <w:pPr>
        <w:numPr>
          <w:ilvl w:val="1"/>
          <w:numId w:val="13"/>
        </w:numPr>
        <w:spacing w:after="0" w:line="240" w:lineRule="auto"/>
        <w:ind w:left="851"/>
        <w:jc w:val="both"/>
        <w:rPr>
          <w:sz w:val="24"/>
          <w:szCs w:val="24"/>
        </w:rPr>
      </w:pPr>
      <w:r w:rsidRPr="00652610">
        <w:rPr>
          <w:sz w:val="24"/>
          <w:szCs w:val="24"/>
        </w:rPr>
        <w:t>samostudiem;</w:t>
      </w:r>
    </w:p>
    <w:p w:rsidR="006D39EB" w:rsidRPr="00652610" w:rsidRDefault="006D39EB" w:rsidP="006D39EB">
      <w:pPr>
        <w:numPr>
          <w:ilvl w:val="1"/>
          <w:numId w:val="13"/>
        </w:numPr>
        <w:spacing w:after="0" w:line="240" w:lineRule="auto"/>
        <w:ind w:left="851"/>
        <w:jc w:val="both"/>
        <w:rPr>
          <w:sz w:val="24"/>
          <w:szCs w:val="24"/>
        </w:rPr>
      </w:pPr>
      <w:r w:rsidRPr="00652610">
        <w:rPr>
          <w:sz w:val="24"/>
          <w:szCs w:val="24"/>
        </w:rPr>
        <w:t>na akreditovaných seminářích v zařízení dalšího vzdělávání pedagogických pracovníků a v </w:t>
      </w:r>
      <w:r>
        <w:rPr>
          <w:sz w:val="24"/>
          <w:szCs w:val="24"/>
        </w:rPr>
        <w:t>jiných</w:t>
      </w:r>
      <w:r w:rsidRPr="005C0F88">
        <w:rPr>
          <w:sz w:val="24"/>
          <w:szCs w:val="24"/>
        </w:rPr>
        <w:t xml:space="preserve"> vzdělávacích institucích</w:t>
      </w:r>
      <w:r w:rsidRPr="00652610">
        <w:rPr>
          <w:sz w:val="24"/>
          <w:szCs w:val="24"/>
        </w:rPr>
        <w:t xml:space="preserve"> na základě akreditace udělené ministerstvem;</w:t>
      </w:r>
    </w:p>
    <w:p w:rsidR="006D39EB" w:rsidRPr="00652610" w:rsidRDefault="006D39EB" w:rsidP="006D39EB">
      <w:pPr>
        <w:numPr>
          <w:ilvl w:val="1"/>
          <w:numId w:val="13"/>
        </w:numPr>
        <w:spacing w:after="120" w:line="240" w:lineRule="auto"/>
        <w:ind w:left="851"/>
        <w:jc w:val="both"/>
        <w:rPr>
          <w:sz w:val="24"/>
          <w:szCs w:val="24"/>
        </w:rPr>
      </w:pPr>
      <w:r w:rsidRPr="00652610">
        <w:rPr>
          <w:sz w:val="24"/>
          <w:szCs w:val="24"/>
        </w:rPr>
        <w:t>jiným způsobem.</w:t>
      </w:r>
    </w:p>
    <w:p w:rsidR="006D39EB" w:rsidRPr="00652610" w:rsidRDefault="006D39EB" w:rsidP="006D39EB">
      <w:pPr>
        <w:spacing w:after="120" w:line="240" w:lineRule="auto"/>
        <w:jc w:val="both"/>
        <w:rPr>
          <w:sz w:val="24"/>
          <w:szCs w:val="24"/>
        </w:rPr>
      </w:pPr>
      <w:r w:rsidRPr="00652610">
        <w:rPr>
          <w:sz w:val="24"/>
          <w:szCs w:val="24"/>
        </w:rPr>
        <w:t xml:space="preserve">DVPP školy je organizováno na základě následujících </w:t>
      </w:r>
      <w:r w:rsidRPr="00652610">
        <w:rPr>
          <w:b/>
          <w:sz w:val="24"/>
          <w:szCs w:val="24"/>
        </w:rPr>
        <w:t>zásad</w:t>
      </w:r>
      <w:r w:rsidRPr="00652610">
        <w:rPr>
          <w:sz w:val="24"/>
          <w:szCs w:val="24"/>
        </w:rPr>
        <w:t>:</w:t>
      </w:r>
    </w:p>
    <w:p w:rsidR="006D39EB" w:rsidRPr="00652610" w:rsidRDefault="006D39EB" w:rsidP="006D39EB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851"/>
        <w:jc w:val="both"/>
        <w:rPr>
          <w:sz w:val="24"/>
          <w:szCs w:val="24"/>
        </w:rPr>
      </w:pPr>
      <w:r w:rsidRPr="00652610">
        <w:rPr>
          <w:sz w:val="24"/>
          <w:szCs w:val="24"/>
        </w:rPr>
        <w:t>Rovnost příležitosti a zákaz diskriminace. Každý pedagogický pracovník má stejnou možnost účasti na dále uvedených formách a druzích DVPP, za podmínek a možností uvedených v tomto plánu.</w:t>
      </w:r>
    </w:p>
    <w:p w:rsidR="006D39EB" w:rsidRPr="00652610" w:rsidRDefault="006D39EB" w:rsidP="006D39EB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851"/>
        <w:jc w:val="both"/>
        <w:rPr>
          <w:sz w:val="24"/>
          <w:szCs w:val="24"/>
        </w:rPr>
      </w:pPr>
      <w:r w:rsidRPr="00652610">
        <w:rPr>
          <w:sz w:val="24"/>
          <w:szCs w:val="24"/>
        </w:rPr>
        <w:t>Vzdělávání celého pedagogického týmu bude mít přednost před individuálním studiem k prohloubení kvalifikace.</w:t>
      </w:r>
    </w:p>
    <w:p w:rsidR="006D39EB" w:rsidRPr="00652610" w:rsidRDefault="006D39EB" w:rsidP="006D39EB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851"/>
        <w:jc w:val="both"/>
        <w:rPr>
          <w:sz w:val="24"/>
          <w:szCs w:val="24"/>
        </w:rPr>
      </w:pPr>
      <w:r w:rsidRPr="00652610">
        <w:rPr>
          <w:sz w:val="24"/>
          <w:szCs w:val="24"/>
        </w:rPr>
        <w:t xml:space="preserve">Základním parametrem pro výběr konkrétního vzdělávání jsou potřeby školy </w:t>
      </w:r>
      <w:r>
        <w:rPr>
          <w:sz w:val="24"/>
          <w:szCs w:val="24"/>
        </w:rPr>
        <w:br/>
      </w:r>
      <w:r w:rsidRPr="00652610">
        <w:rPr>
          <w:sz w:val="24"/>
          <w:szCs w:val="24"/>
        </w:rPr>
        <w:t>a rozpočet školy.</w:t>
      </w:r>
    </w:p>
    <w:p w:rsidR="006D39EB" w:rsidRPr="00652610" w:rsidRDefault="006D39EB" w:rsidP="006D39EB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851"/>
        <w:jc w:val="both"/>
        <w:rPr>
          <w:sz w:val="24"/>
          <w:szCs w:val="24"/>
        </w:rPr>
      </w:pPr>
      <w:r w:rsidRPr="00652610">
        <w:rPr>
          <w:sz w:val="24"/>
          <w:szCs w:val="24"/>
        </w:rPr>
        <w:t xml:space="preserve">Studium k získání kvalifikace nezbytné pro výkon povolání podle ZP nebo pracovním zařazení podle V317 má </w:t>
      </w:r>
      <w:r w:rsidRPr="005C0F88">
        <w:rPr>
          <w:sz w:val="24"/>
          <w:szCs w:val="24"/>
        </w:rPr>
        <w:t xml:space="preserve">zpravidla </w:t>
      </w:r>
      <w:r w:rsidRPr="00652610">
        <w:rPr>
          <w:sz w:val="24"/>
          <w:szCs w:val="24"/>
        </w:rPr>
        <w:t>přednost před dalším studiem</w:t>
      </w:r>
      <w:r>
        <w:rPr>
          <w:sz w:val="24"/>
          <w:szCs w:val="24"/>
        </w:rPr>
        <w:t xml:space="preserve">, včetně </w:t>
      </w:r>
      <w:r w:rsidRPr="00652610">
        <w:rPr>
          <w:sz w:val="24"/>
          <w:szCs w:val="24"/>
        </w:rPr>
        <w:t>studi</w:t>
      </w:r>
      <w:r>
        <w:rPr>
          <w:sz w:val="24"/>
          <w:szCs w:val="24"/>
        </w:rPr>
        <w:t>a</w:t>
      </w:r>
      <w:r w:rsidRPr="00652610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52610">
        <w:rPr>
          <w:sz w:val="24"/>
          <w:szCs w:val="24"/>
        </w:rPr>
        <w:t xml:space="preserve">pro funkce uvedené </w:t>
      </w:r>
      <w:r>
        <w:rPr>
          <w:sz w:val="24"/>
          <w:szCs w:val="24"/>
        </w:rPr>
        <w:t xml:space="preserve">zároveň </w:t>
      </w:r>
      <w:r w:rsidRPr="00652610">
        <w:rPr>
          <w:sz w:val="24"/>
          <w:szCs w:val="24"/>
        </w:rPr>
        <w:t>v</w:t>
      </w:r>
      <w:r>
        <w:rPr>
          <w:sz w:val="24"/>
          <w:szCs w:val="24"/>
        </w:rPr>
        <w:t> NV75 (metodik ICT, výchovný poradce).</w:t>
      </w:r>
    </w:p>
    <w:p w:rsidR="006D39EB" w:rsidRPr="00652610" w:rsidRDefault="006D39EB" w:rsidP="006D39EB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851"/>
        <w:jc w:val="both"/>
        <w:rPr>
          <w:sz w:val="24"/>
          <w:szCs w:val="24"/>
        </w:rPr>
      </w:pPr>
      <w:r w:rsidRPr="00652610">
        <w:rPr>
          <w:sz w:val="24"/>
          <w:szCs w:val="24"/>
        </w:rPr>
        <w:t>S pracovníkem absolvujícím studium může škola uzavřít kvalifikační dohodu a v jejím rámci poskytovat studijní úlevy a náhrady.</w:t>
      </w:r>
    </w:p>
    <w:p w:rsidR="006D39EB" w:rsidRPr="00652610" w:rsidRDefault="006D39EB" w:rsidP="006D39EB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851"/>
        <w:jc w:val="both"/>
        <w:rPr>
          <w:sz w:val="24"/>
          <w:szCs w:val="24"/>
        </w:rPr>
      </w:pPr>
      <w:r w:rsidRPr="00652610">
        <w:rPr>
          <w:sz w:val="24"/>
          <w:szCs w:val="24"/>
        </w:rPr>
        <w:t xml:space="preserve">Účast na vzdělávání k prohlubování kvalifikace, které nařídí ředitelka školy, je </w:t>
      </w:r>
      <w:r>
        <w:rPr>
          <w:sz w:val="24"/>
          <w:szCs w:val="24"/>
        </w:rPr>
        <w:br/>
      </w:r>
      <w:r w:rsidRPr="00652610">
        <w:rPr>
          <w:sz w:val="24"/>
          <w:szCs w:val="24"/>
        </w:rPr>
        <w:t>pro pracovníky školy podle ZP povinná.</w:t>
      </w:r>
    </w:p>
    <w:p w:rsidR="006D39EB" w:rsidRPr="00652610" w:rsidRDefault="006D39EB" w:rsidP="006D39EB">
      <w:pPr>
        <w:spacing w:before="120"/>
        <w:jc w:val="both"/>
        <w:rPr>
          <w:sz w:val="24"/>
          <w:szCs w:val="24"/>
        </w:rPr>
      </w:pPr>
      <w:r w:rsidRPr="00652610">
        <w:rPr>
          <w:sz w:val="24"/>
          <w:szCs w:val="24"/>
        </w:rPr>
        <w:t>Ředitelka školy vytváří předpoklady pro stálý profesní růst všech zaměstnanců. Jasnou strukturací zájmů o určité oblasti studia se dosáhne efektivního využívání finančních prostředků. S financováním v</w:t>
      </w:r>
      <w:r>
        <w:rPr>
          <w:sz w:val="24"/>
          <w:szCs w:val="24"/>
        </w:rPr>
        <w:t>e školním roce 2021/2022</w:t>
      </w:r>
      <w:r w:rsidRPr="00652610">
        <w:rPr>
          <w:sz w:val="24"/>
          <w:szCs w:val="24"/>
        </w:rPr>
        <w:t xml:space="preserve"> pomůže </w:t>
      </w:r>
      <w:r>
        <w:rPr>
          <w:sz w:val="24"/>
          <w:szCs w:val="24"/>
        </w:rPr>
        <w:t>částečně</w:t>
      </w:r>
      <w:r w:rsidRPr="00652610">
        <w:rPr>
          <w:sz w:val="24"/>
          <w:szCs w:val="24"/>
        </w:rPr>
        <w:t xml:space="preserve"> projekt Šablony II</w:t>
      </w:r>
      <w:r>
        <w:rPr>
          <w:sz w:val="24"/>
          <w:szCs w:val="24"/>
        </w:rPr>
        <w:t xml:space="preserve"> (který však v tomto školním roce končí), případně další projekt IKAP II</w:t>
      </w:r>
      <w:r w:rsidRPr="00652610">
        <w:rPr>
          <w:sz w:val="24"/>
          <w:szCs w:val="24"/>
        </w:rPr>
        <w:t>. Při vysílání na semináře a školení je nutno brát v úvahu aktuální personální situaci</w:t>
      </w:r>
      <w:r>
        <w:rPr>
          <w:sz w:val="24"/>
          <w:szCs w:val="24"/>
        </w:rPr>
        <w:t xml:space="preserve"> </w:t>
      </w:r>
      <w:r w:rsidRPr="00652610">
        <w:rPr>
          <w:sz w:val="24"/>
          <w:szCs w:val="24"/>
        </w:rPr>
        <w:t>a přizpůsobit rozsah vzdělávacích aktivit každého pracovníka školy jako celku. Vedení školy bude preferovat při dalším vzdělávání pedagogů takové formy, které minimálně ohrozí jejich přímou vyučovací činnost ve škole.</w:t>
      </w:r>
    </w:p>
    <w:p w:rsidR="006D39EB" w:rsidRPr="00652610" w:rsidRDefault="006D39EB" w:rsidP="006D39EB">
      <w:pPr>
        <w:spacing w:after="0" w:line="240" w:lineRule="auto"/>
        <w:jc w:val="both"/>
        <w:rPr>
          <w:sz w:val="24"/>
          <w:szCs w:val="24"/>
        </w:rPr>
      </w:pPr>
    </w:p>
    <w:p w:rsidR="006D39EB" w:rsidRPr="00652610" w:rsidRDefault="006D39EB" w:rsidP="006D39EB">
      <w:pPr>
        <w:pStyle w:val="Odstavecseseznamem"/>
        <w:numPr>
          <w:ilvl w:val="0"/>
          <w:numId w:val="11"/>
        </w:numPr>
        <w:spacing w:line="240" w:lineRule="auto"/>
        <w:ind w:left="567" w:hanging="357"/>
        <w:contextualSpacing w:val="0"/>
        <w:jc w:val="both"/>
        <w:rPr>
          <w:b/>
          <w:sz w:val="26"/>
          <w:szCs w:val="26"/>
        </w:rPr>
      </w:pPr>
      <w:r w:rsidRPr="00652610">
        <w:rPr>
          <w:b/>
          <w:sz w:val="26"/>
          <w:szCs w:val="26"/>
        </w:rPr>
        <w:t>Druhy DVPP a plán</w:t>
      </w:r>
      <w:r>
        <w:rPr>
          <w:b/>
          <w:sz w:val="26"/>
          <w:szCs w:val="26"/>
        </w:rPr>
        <w:t>ované DVPP ve školním roce 2021/2022</w:t>
      </w:r>
    </w:p>
    <w:p w:rsidR="006D39EB" w:rsidRPr="00652610" w:rsidRDefault="006D39EB" w:rsidP="006D39EB">
      <w:pPr>
        <w:pStyle w:val="Odstavecseseznamem"/>
        <w:numPr>
          <w:ilvl w:val="0"/>
          <w:numId w:val="14"/>
        </w:numPr>
        <w:spacing w:after="160" w:line="259" w:lineRule="auto"/>
        <w:ind w:left="284" w:hanging="284"/>
        <w:rPr>
          <w:b/>
          <w:sz w:val="24"/>
          <w:szCs w:val="24"/>
          <w:u w:val="single"/>
        </w:rPr>
      </w:pPr>
      <w:r w:rsidRPr="00652610">
        <w:rPr>
          <w:b/>
          <w:sz w:val="24"/>
          <w:szCs w:val="24"/>
          <w:u w:val="single"/>
        </w:rPr>
        <w:t>Studium ke splnění kvalifikačních předpokladů (§ 2</w:t>
      </w:r>
      <w:r>
        <w:rPr>
          <w:b/>
          <w:sz w:val="24"/>
          <w:szCs w:val="24"/>
          <w:u w:val="single"/>
        </w:rPr>
        <w:t xml:space="preserve"> – 6</w:t>
      </w:r>
      <w:r w:rsidRPr="00652610">
        <w:rPr>
          <w:b/>
          <w:sz w:val="24"/>
          <w:szCs w:val="24"/>
          <w:u w:val="single"/>
        </w:rPr>
        <w:t xml:space="preserve"> V317)</w:t>
      </w:r>
    </w:p>
    <w:p w:rsidR="006D39EB" w:rsidRPr="00CF16DF" w:rsidRDefault="006D39EB" w:rsidP="006D39EB">
      <w:pPr>
        <w:spacing w:after="120" w:line="240" w:lineRule="auto"/>
        <w:jc w:val="both"/>
        <w:rPr>
          <w:i/>
          <w:color w:val="2F5496" w:themeColor="accent5" w:themeShade="BF"/>
          <w:sz w:val="24"/>
          <w:szCs w:val="24"/>
        </w:rPr>
      </w:pPr>
      <w:r w:rsidRPr="00652610">
        <w:rPr>
          <w:b/>
          <w:sz w:val="24"/>
          <w:szCs w:val="24"/>
        </w:rPr>
        <w:t>Studium v oblasti pedagogických věd</w:t>
      </w:r>
      <w:r w:rsidRPr="00652610">
        <w:rPr>
          <w:sz w:val="24"/>
          <w:szCs w:val="24"/>
        </w:rPr>
        <w:t xml:space="preserve"> – </w:t>
      </w:r>
      <w:r w:rsidRPr="00CF16DF">
        <w:rPr>
          <w:i/>
          <w:color w:val="2F5496" w:themeColor="accent5" w:themeShade="BF"/>
          <w:sz w:val="24"/>
          <w:szCs w:val="24"/>
        </w:rPr>
        <w:t>vyučující odborných předmětů oboru Cukrář v letošním roce dokončí: „Studium v oblasti pedagogických věd pro učitele odborných předmětů, praktického vyučování a odborného výcviku“ – předpoklad v únoru 2022.</w:t>
      </w:r>
    </w:p>
    <w:p w:rsidR="006D39EB" w:rsidRPr="00652610" w:rsidRDefault="006D39EB" w:rsidP="006D39EB">
      <w:pPr>
        <w:spacing w:after="120" w:line="240" w:lineRule="auto"/>
        <w:jc w:val="both"/>
        <w:rPr>
          <w:sz w:val="24"/>
          <w:szCs w:val="24"/>
        </w:rPr>
      </w:pPr>
      <w:r w:rsidRPr="00652610">
        <w:rPr>
          <w:b/>
          <w:sz w:val="24"/>
          <w:szCs w:val="24"/>
        </w:rPr>
        <w:t>Studium pedagogiky</w:t>
      </w:r>
      <w:r w:rsidRPr="00652610">
        <w:rPr>
          <w:sz w:val="24"/>
          <w:szCs w:val="24"/>
        </w:rPr>
        <w:t xml:space="preserve"> se uskutečňuje:</w:t>
      </w:r>
    </w:p>
    <w:p w:rsidR="006D39EB" w:rsidRDefault="006D39EB" w:rsidP="006D39EB">
      <w:pPr>
        <w:numPr>
          <w:ilvl w:val="0"/>
          <w:numId w:val="10"/>
        </w:numPr>
        <w:tabs>
          <w:tab w:val="clear" w:pos="720"/>
        </w:tabs>
        <w:spacing w:after="120" w:line="240" w:lineRule="auto"/>
        <w:ind w:left="851" w:hanging="357"/>
        <w:jc w:val="both"/>
        <w:rPr>
          <w:sz w:val="24"/>
          <w:szCs w:val="24"/>
        </w:rPr>
      </w:pPr>
      <w:r w:rsidRPr="00652610">
        <w:rPr>
          <w:sz w:val="24"/>
          <w:szCs w:val="24"/>
        </w:rPr>
        <w:t xml:space="preserve">pro učitele odborných předmětů střední školy, pro učitele praktického vyučování střední školy, pro učitele odborného výcviku střední školy, pro učitele uměleckých odborných předmětů v základní umělecké škole, střední škole a konzervatoři </w:t>
      </w:r>
      <w:r>
        <w:rPr>
          <w:sz w:val="24"/>
          <w:szCs w:val="24"/>
        </w:rPr>
        <w:br/>
      </w:r>
      <w:r w:rsidRPr="00652610">
        <w:rPr>
          <w:sz w:val="24"/>
          <w:szCs w:val="24"/>
        </w:rPr>
        <w:t xml:space="preserve">a pro učitele jazykové školy s právem státní jazykové zkoušky – </w:t>
      </w:r>
      <w:r>
        <w:rPr>
          <w:sz w:val="24"/>
          <w:szCs w:val="24"/>
        </w:rPr>
        <w:t xml:space="preserve">letos </w:t>
      </w:r>
      <w:r w:rsidRPr="00652610">
        <w:rPr>
          <w:sz w:val="24"/>
          <w:szCs w:val="24"/>
        </w:rPr>
        <w:t>není v plánu.</w:t>
      </w:r>
    </w:p>
    <w:p w:rsidR="006D39EB" w:rsidRPr="00652610" w:rsidRDefault="006D39EB" w:rsidP="006D39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Dlouhodobým cílem školy je</w:t>
      </w:r>
      <w:r w:rsidRPr="00652610">
        <w:rPr>
          <w:sz w:val="24"/>
          <w:szCs w:val="24"/>
        </w:rPr>
        <w:t xml:space="preserve"> </w:t>
      </w:r>
      <w:r>
        <w:rPr>
          <w:sz w:val="24"/>
          <w:szCs w:val="24"/>
        </w:rPr>
        <w:t>postupné dosažení</w:t>
      </w:r>
      <w:r w:rsidRPr="00652610">
        <w:rPr>
          <w:sz w:val="24"/>
          <w:szCs w:val="24"/>
        </w:rPr>
        <w:t xml:space="preserve"> plné odborné kvalifikovanosti podle ZPP </w:t>
      </w:r>
      <w:r>
        <w:rPr>
          <w:sz w:val="24"/>
          <w:szCs w:val="24"/>
        </w:rPr>
        <w:br/>
      </w:r>
      <w:r w:rsidRPr="00652610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všech pedagogických pracovníků školy (tj. v pracovním zařazení jako </w:t>
      </w:r>
      <w:r w:rsidRPr="00652610">
        <w:rPr>
          <w:sz w:val="24"/>
          <w:szCs w:val="24"/>
        </w:rPr>
        <w:t xml:space="preserve">učitel </w:t>
      </w:r>
      <w:r>
        <w:rPr>
          <w:sz w:val="24"/>
          <w:szCs w:val="24"/>
        </w:rPr>
        <w:t>či učitel odborného výcviku)</w:t>
      </w:r>
      <w:r w:rsidRPr="00652610">
        <w:rPr>
          <w:sz w:val="24"/>
          <w:szCs w:val="24"/>
        </w:rPr>
        <w:t>.</w:t>
      </w:r>
    </w:p>
    <w:p w:rsidR="006D39EB" w:rsidRPr="00652610" w:rsidRDefault="006D39EB" w:rsidP="006D39EB">
      <w:pPr>
        <w:spacing w:after="0" w:line="240" w:lineRule="auto"/>
        <w:jc w:val="both"/>
        <w:rPr>
          <w:sz w:val="24"/>
          <w:szCs w:val="24"/>
        </w:rPr>
      </w:pPr>
      <w:r w:rsidRPr="00652610">
        <w:rPr>
          <w:sz w:val="24"/>
          <w:szCs w:val="24"/>
        </w:rPr>
        <w:t>V uvedených případech škola podpor</w:t>
      </w:r>
      <w:r>
        <w:rPr>
          <w:sz w:val="24"/>
          <w:szCs w:val="24"/>
        </w:rPr>
        <w:t>uje</w:t>
      </w:r>
      <w:r w:rsidRPr="00652610">
        <w:rPr>
          <w:sz w:val="24"/>
          <w:szCs w:val="24"/>
        </w:rPr>
        <w:t xml:space="preserve"> studium vedoucí k dosažení plné kvalifikace </w:t>
      </w:r>
      <w:r>
        <w:rPr>
          <w:sz w:val="24"/>
          <w:szCs w:val="24"/>
        </w:rPr>
        <w:br/>
      </w:r>
      <w:r w:rsidRPr="00652610">
        <w:rPr>
          <w:sz w:val="24"/>
          <w:szCs w:val="24"/>
        </w:rPr>
        <w:t>podle ZPP:</w:t>
      </w:r>
    </w:p>
    <w:p w:rsidR="006D39EB" w:rsidRDefault="006D39EB" w:rsidP="006D39EB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851"/>
        <w:jc w:val="both"/>
        <w:rPr>
          <w:sz w:val="24"/>
          <w:szCs w:val="24"/>
        </w:rPr>
      </w:pPr>
      <w:r w:rsidRPr="00652610">
        <w:rPr>
          <w:sz w:val="24"/>
          <w:szCs w:val="24"/>
        </w:rPr>
        <w:t>v bakalářských a magisterských studijních programech;</w:t>
      </w:r>
    </w:p>
    <w:p w:rsidR="006D39EB" w:rsidRPr="00CF16DF" w:rsidRDefault="006D39EB" w:rsidP="006D39EB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851"/>
        <w:jc w:val="both"/>
        <w:rPr>
          <w:color w:val="2F5496" w:themeColor="accent5" w:themeShade="BF"/>
          <w:sz w:val="24"/>
          <w:szCs w:val="24"/>
        </w:rPr>
      </w:pPr>
      <w:r>
        <w:rPr>
          <w:sz w:val="24"/>
          <w:szCs w:val="24"/>
        </w:rPr>
        <w:t xml:space="preserve">studiem pedagogiky pro učitele praktického vyučování – </w:t>
      </w:r>
      <w:r w:rsidRPr="00CF16DF">
        <w:rPr>
          <w:i/>
          <w:color w:val="2F5496" w:themeColor="accent5" w:themeShade="BF"/>
          <w:sz w:val="24"/>
          <w:szCs w:val="24"/>
        </w:rPr>
        <w:t>vyučující OV oboru Truhlář „Studium pedagogiky pro učitele“ k uznání kvalifikace učitele OV.</w:t>
      </w:r>
    </w:p>
    <w:p w:rsidR="006D39EB" w:rsidRPr="00652610" w:rsidRDefault="006D39EB" w:rsidP="006D39EB">
      <w:pPr>
        <w:numPr>
          <w:ilvl w:val="0"/>
          <w:numId w:val="10"/>
        </w:numPr>
        <w:tabs>
          <w:tab w:val="clear" w:pos="720"/>
        </w:tabs>
        <w:spacing w:after="120" w:line="240" w:lineRule="auto"/>
        <w:ind w:left="851" w:hanging="357"/>
        <w:jc w:val="both"/>
        <w:rPr>
          <w:sz w:val="24"/>
          <w:szCs w:val="24"/>
        </w:rPr>
      </w:pPr>
      <w:r w:rsidRPr="00652610">
        <w:rPr>
          <w:sz w:val="24"/>
          <w:szCs w:val="24"/>
        </w:rPr>
        <w:t>v</w:t>
      </w:r>
      <w:r>
        <w:rPr>
          <w:sz w:val="24"/>
          <w:szCs w:val="24"/>
        </w:rPr>
        <w:t xml:space="preserve"> dalších </w:t>
      </w:r>
      <w:r w:rsidRPr="00652610">
        <w:rPr>
          <w:sz w:val="24"/>
          <w:szCs w:val="24"/>
        </w:rPr>
        <w:t>programech celoživotního vzdělávání uskutečňovaném vysokou školou</w:t>
      </w:r>
      <w:r>
        <w:rPr>
          <w:sz w:val="24"/>
          <w:szCs w:val="24"/>
        </w:rPr>
        <w:t xml:space="preserve"> nebo dalšími vzdělávacími institucemi</w:t>
      </w:r>
      <w:r w:rsidRPr="006526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 w:rsidRPr="00652610">
        <w:rPr>
          <w:sz w:val="24"/>
          <w:szCs w:val="24"/>
        </w:rPr>
        <w:t>zaměřením na přípravu učitelů střední školy.</w:t>
      </w:r>
    </w:p>
    <w:p w:rsidR="006D39EB" w:rsidRPr="00652610" w:rsidRDefault="006D39EB" w:rsidP="006D39EB">
      <w:pPr>
        <w:spacing w:after="120" w:line="240" w:lineRule="auto"/>
        <w:jc w:val="both"/>
        <w:rPr>
          <w:b/>
          <w:sz w:val="24"/>
          <w:szCs w:val="24"/>
        </w:rPr>
      </w:pPr>
      <w:r w:rsidRPr="00652610">
        <w:rPr>
          <w:b/>
          <w:sz w:val="24"/>
          <w:szCs w:val="24"/>
        </w:rPr>
        <w:t xml:space="preserve">Studium pro asistenty pedagoga </w:t>
      </w:r>
      <w:r w:rsidRPr="00652610">
        <w:rPr>
          <w:sz w:val="24"/>
          <w:szCs w:val="24"/>
        </w:rPr>
        <w:t>–</w:t>
      </w:r>
      <w:r>
        <w:rPr>
          <w:sz w:val="24"/>
          <w:szCs w:val="24"/>
        </w:rPr>
        <w:t xml:space="preserve"> tento rok </w:t>
      </w:r>
      <w:r w:rsidRPr="00652610">
        <w:rPr>
          <w:sz w:val="24"/>
          <w:szCs w:val="24"/>
        </w:rPr>
        <w:t>není v plánu.</w:t>
      </w:r>
    </w:p>
    <w:p w:rsidR="006D39EB" w:rsidRPr="00652610" w:rsidRDefault="006D39EB" w:rsidP="006D39EB">
      <w:pPr>
        <w:spacing w:after="120" w:line="240" w:lineRule="auto"/>
        <w:jc w:val="both"/>
        <w:rPr>
          <w:b/>
          <w:sz w:val="24"/>
          <w:szCs w:val="24"/>
        </w:rPr>
      </w:pPr>
      <w:r w:rsidRPr="00652610">
        <w:rPr>
          <w:b/>
          <w:sz w:val="24"/>
          <w:szCs w:val="24"/>
        </w:rPr>
        <w:t xml:space="preserve">Studium pro ředitele škol a školských zařízení </w:t>
      </w:r>
      <w:r w:rsidRPr="00652610">
        <w:rPr>
          <w:sz w:val="24"/>
          <w:szCs w:val="24"/>
        </w:rPr>
        <w:t xml:space="preserve">– </w:t>
      </w:r>
      <w:r w:rsidRPr="005C0F88">
        <w:rPr>
          <w:sz w:val="24"/>
          <w:szCs w:val="24"/>
        </w:rPr>
        <w:t>ředitelka školy i její zástupci</w:t>
      </w:r>
      <w:r w:rsidRPr="00652610">
        <w:rPr>
          <w:sz w:val="24"/>
          <w:szCs w:val="24"/>
        </w:rPr>
        <w:t xml:space="preserve"> jsou absolventy tohoto studia, pro ostatní pedagogy není třeba.</w:t>
      </w:r>
    </w:p>
    <w:p w:rsidR="006D39EB" w:rsidRPr="00652610" w:rsidRDefault="006D39EB" w:rsidP="006D39EB">
      <w:pPr>
        <w:spacing w:after="120" w:line="240" w:lineRule="auto"/>
        <w:jc w:val="both"/>
        <w:rPr>
          <w:b/>
          <w:sz w:val="24"/>
          <w:szCs w:val="24"/>
        </w:rPr>
      </w:pPr>
      <w:r w:rsidRPr="00652610">
        <w:rPr>
          <w:b/>
          <w:sz w:val="24"/>
          <w:szCs w:val="24"/>
        </w:rPr>
        <w:t xml:space="preserve">Studium k rozšíření odborné kvalifikace </w:t>
      </w:r>
      <w:r w:rsidRPr="00652610">
        <w:rPr>
          <w:sz w:val="24"/>
          <w:szCs w:val="24"/>
        </w:rPr>
        <w:t>– není v plánu.</w:t>
      </w:r>
    </w:p>
    <w:p w:rsidR="006D39EB" w:rsidRPr="00652610" w:rsidRDefault="006D39EB" w:rsidP="006D39EB">
      <w:pPr>
        <w:spacing w:after="120" w:line="240" w:lineRule="auto"/>
        <w:jc w:val="both"/>
        <w:rPr>
          <w:b/>
          <w:sz w:val="24"/>
          <w:szCs w:val="24"/>
        </w:rPr>
      </w:pPr>
      <w:r w:rsidRPr="00652610">
        <w:rPr>
          <w:b/>
          <w:sz w:val="24"/>
          <w:szCs w:val="24"/>
        </w:rPr>
        <w:t xml:space="preserve">Doplňující studium k rozšíření odborné kvalifikace </w:t>
      </w:r>
      <w:r w:rsidRPr="00652610">
        <w:rPr>
          <w:sz w:val="24"/>
          <w:szCs w:val="24"/>
        </w:rPr>
        <w:t>– není potřeba.</w:t>
      </w:r>
    </w:p>
    <w:p w:rsidR="006D39EB" w:rsidRPr="00CF16DF" w:rsidRDefault="006D39EB" w:rsidP="006D39EB">
      <w:pPr>
        <w:spacing w:after="120" w:line="240" w:lineRule="auto"/>
        <w:jc w:val="both"/>
        <w:rPr>
          <w:i/>
          <w:color w:val="2F5496" w:themeColor="accent5" w:themeShade="BF"/>
          <w:sz w:val="24"/>
          <w:szCs w:val="24"/>
        </w:rPr>
      </w:pPr>
      <w:r w:rsidRPr="00652610">
        <w:rPr>
          <w:b/>
          <w:sz w:val="24"/>
          <w:szCs w:val="24"/>
        </w:rPr>
        <w:t xml:space="preserve">Doplňující didaktické studium příslušného cizího jazyka </w:t>
      </w:r>
      <w:r w:rsidRPr="00652610">
        <w:rPr>
          <w:sz w:val="24"/>
          <w:szCs w:val="24"/>
        </w:rPr>
        <w:t xml:space="preserve">– </w:t>
      </w:r>
      <w:r w:rsidRPr="00CF16DF">
        <w:rPr>
          <w:i/>
          <w:color w:val="2F5496" w:themeColor="accent5" w:themeShade="BF"/>
          <w:sz w:val="24"/>
          <w:szCs w:val="24"/>
        </w:rPr>
        <w:t>vyučující AJ a NJ bude pokračovat ve studiu „P-A2/2 Anglický jazyk pro učitel“ i ve školním roce 2021/22.</w:t>
      </w:r>
    </w:p>
    <w:p w:rsidR="006D39EB" w:rsidRPr="00652610" w:rsidRDefault="006D39EB" w:rsidP="006D39EB">
      <w:pPr>
        <w:spacing w:after="120" w:line="240" w:lineRule="auto"/>
        <w:jc w:val="both"/>
        <w:rPr>
          <w:b/>
          <w:sz w:val="24"/>
          <w:szCs w:val="24"/>
        </w:rPr>
      </w:pPr>
    </w:p>
    <w:p w:rsidR="006D39EB" w:rsidRPr="00652610" w:rsidRDefault="006D39EB" w:rsidP="006D39EB">
      <w:pPr>
        <w:pStyle w:val="Odstavecseseznamem"/>
        <w:numPr>
          <w:ilvl w:val="0"/>
          <w:numId w:val="14"/>
        </w:numPr>
        <w:spacing w:after="160" w:line="259" w:lineRule="auto"/>
        <w:ind w:left="284" w:hanging="284"/>
        <w:rPr>
          <w:b/>
          <w:sz w:val="24"/>
          <w:szCs w:val="24"/>
          <w:u w:val="single"/>
        </w:rPr>
      </w:pPr>
      <w:r w:rsidRPr="00652610">
        <w:rPr>
          <w:b/>
          <w:sz w:val="24"/>
          <w:szCs w:val="24"/>
          <w:u w:val="single"/>
        </w:rPr>
        <w:t>Studium ke splnění dalších kvalifikačních předpokladů (§ 7</w:t>
      </w:r>
      <w:r>
        <w:rPr>
          <w:b/>
          <w:sz w:val="24"/>
          <w:szCs w:val="24"/>
          <w:u w:val="single"/>
        </w:rPr>
        <w:t xml:space="preserve"> – </w:t>
      </w:r>
      <w:r w:rsidRPr="00652610">
        <w:rPr>
          <w:b/>
          <w:sz w:val="24"/>
          <w:szCs w:val="24"/>
          <w:u w:val="single"/>
        </w:rPr>
        <w:t>9 V317)</w:t>
      </w:r>
    </w:p>
    <w:p w:rsidR="006D39EB" w:rsidRPr="00652610" w:rsidRDefault="006D39EB" w:rsidP="006D39EB">
      <w:pPr>
        <w:spacing w:after="120" w:line="240" w:lineRule="auto"/>
        <w:jc w:val="both"/>
        <w:rPr>
          <w:sz w:val="24"/>
          <w:szCs w:val="24"/>
        </w:rPr>
      </w:pPr>
      <w:r w:rsidRPr="00652610">
        <w:rPr>
          <w:b/>
          <w:sz w:val="24"/>
          <w:szCs w:val="24"/>
        </w:rPr>
        <w:t xml:space="preserve">Studium pro vedoucí pedagogické pracovníky </w:t>
      </w:r>
      <w:r>
        <w:rPr>
          <w:sz w:val="24"/>
          <w:szCs w:val="24"/>
        </w:rPr>
        <w:t>– není potřeba.</w:t>
      </w:r>
    </w:p>
    <w:p w:rsidR="006D39EB" w:rsidRPr="00652610" w:rsidRDefault="006D39EB" w:rsidP="006D39EB">
      <w:pPr>
        <w:spacing w:after="120" w:line="240" w:lineRule="auto"/>
        <w:jc w:val="both"/>
        <w:rPr>
          <w:sz w:val="24"/>
          <w:szCs w:val="24"/>
        </w:rPr>
      </w:pPr>
      <w:r w:rsidRPr="00652610">
        <w:rPr>
          <w:b/>
          <w:sz w:val="24"/>
          <w:szCs w:val="24"/>
        </w:rPr>
        <w:t>Studium pro výchovné poradce</w:t>
      </w:r>
      <w:r w:rsidRPr="00652610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není potřeba, </w:t>
      </w:r>
      <w:r w:rsidRPr="00652610">
        <w:rPr>
          <w:sz w:val="24"/>
          <w:szCs w:val="24"/>
        </w:rPr>
        <w:t>výchovná poradkyně školy má toto studium již absolvované.</w:t>
      </w:r>
    </w:p>
    <w:p w:rsidR="006D39EB" w:rsidRPr="00652610" w:rsidRDefault="006D39EB" w:rsidP="006D39EB">
      <w:pPr>
        <w:spacing w:after="0" w:line="240" w:lineRule="auto"/>
        <w:jc w:val="both"/>
        <w:rPr>
          <w:b/>
          <w:sz w:val="24"/>
          <w:szCs w:val="24"/>
        </w:rPr>
      </w:pPr>
      <w:r w:rsidRPr="00652610">
        <w:rPr>
          <w:b/>
          <w:sz w:val="24"/>
          <w:szCs w:val="24"/>
        </w:rPr>
        <w:t>Studium k výkonu specializovaných činností</w:t>
      </w:r>
      <w:r>
        <w:rPr>
          <w:b/>
          <w:sz w:val="24"/>
          <w:szCs w:val="24"/>
        </w:rPr>
        <w:t xml:space="preserve"> </w:t>
      </w:r>
      <w:r w:rsidRPr="00652610">
        <w:rPr>
          <w:sz w:val="24"/>
          <w:szCs w:val="24"/>
        </w:rPr>
        <w:t>– patří sem:</w:t>
      </w:r>
    </w:p>
    <w:p w:rsidR="006D39EB" w:rsidRPr="00652610" w:rsidRDefault="006D39EB" w:rsidP="006D39EB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851"/>
        <w:jc w:val="both"/>
        <w:rPr>
          <w:sz w:val="24"/>
          <w:szCs w:val="24"/>
        </w:rPr>
      </w:pPr>
      <w:r w:rsidRPr="00652610">
        <w:rPr>
          <w:sz w:val="24"/>
          <w:szCs w:val="24"/>
        </w:rPr>
        <w:t xml:space="preserve">koordinátor ICT – je </w:t>
      </w:r>
      <w:r>
        <w:rPr>
          <w:sz w:val="24"/>
          <w:szCs w:val="24"/>
        </w:rPr>
        <w:t xml:space="preserve">aktuálně </w:t>
      </w:r>
      <w:r w:rsidRPr="00652610">
        <w:rPr>
          <w:sz w:val="24"/>
          <w:szCs w:val="24"/>
        </w:rPr>
        <w:t xml:space="preserve">ředitelka školy s praktickými zkušenostmi v ICT </w:t>
      </w:r>
      <w:r>
        <w:rPr>
          <w:sz w:val="24"/>
          <w:szCs w:val="24"/>
        </w:rPr>
        <w:br/>
      </w:r>
      <w:r w:rsidRPr="00652610">
        <w:rPr>
          <w:sz w:val="24"/>
          <w:szCs w:val="24"/>
        </w:rPr>
        <w:t>a s odbornou pomocí externího pracovníka. Do budoucna bude nutné najít v učitelském sboru vhodného kandidáta pro toto studium.</w:t>
      </w:r>
    </w:p>
    <w:p w:rsidR="006D39EB" w:rsidRPr="00652610" w:rsidRDefault="006D39EB" w:rsidP="006D39EB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tvorba a </w:t>
      </w:r>
      <w:r w:rsidRPr="00652610">
        <w:rPr>
          <w:sz w:val="24"/>
          <w:szCs w:val="24"/>
        </w:rPr>
        <w:t>koordin</w:t>
      </w:r>
      <w:r>
        <w:rPr>
          <w:sz w:val="24"/>
          <w:szCs w:val="24"/>
        </w:rPr>
        <w:t>ace</w:t>
      </w:r>
      <w:r w:rsidRPr="00652610">
        <w:rPr>
          <w:sz w:val="24"/>
          <w:szCs w:val="24"/>
        </w:rPr>
        <w:t xml:space="preserve"> ŠVP – </w:t>
      </w:r>
      <w:r>
        <w:rPr>
          <w:sz w:val="24"/>
          <w:szCs w:val="24"/>
        </w:rPr>
        <w:t>má na ve své kompetenci</w:t>
      </w:r>
      <w:r w:rsidRPr="00652610">
        <w:rPr>
          <w:sz w:val="24"/>
          <w:szCs w:val="24"/>
        </w:rPr>
        <w:t xml:space="preserve"> ředitelka školy s dlouholetými praktickými zkušenostmi, </w:t>
      </w:r>
      <w:r>
        <w:rPr>
          <w:sz w:val="24"/>
          <w:szCs w:val="24"/>
        </w:rPr>
        <w:t>není absolventkou studia</w:t>
      </w:r>
      <w:r w:rsidRPr="00652610">
        <w:rPr>
          <w:sz w:val="24"/>
          <w:szCs w:val="24"/>
        </w:rPr>
        <w:t xml:space="preserve">, </w:t>
      </w:r>
      <w:r>
        <w:rPr>
          <w:sz w:val="24"/>
          <w:szCs w:val="24"/>
        </w:rPr>
        <w:t>absolvovala</w:t>
      </w:r>
      <w:r w:rsidRPr="00652610">
        <w:rPr>
          <w:sz w:val="24"/>
          <w:szCs w:val="24"/>
        </w:rPr>
        <w:t xml:space="preserve"> školení.</w:t>
      </w:r>
    </w:p>
    <w:p w:rsidR="006D39EB" w:rsidRPr="00CF16DF" w:rsidRDefault="006D39EB" w:rsidP="006D39EB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851"/>
        <w:jc w:val="both"/>
        <w:rPr>
          <w:i/>
          <w:color w:val="2F5496" w:themeColor="accent5" w:themeShade="BF"/>
          <w:sz w:val="24"/>
          <w:szCs w:val="24"/>
        </w:rPr>
      </w:pPr>
      <w:r w:rsidRPr="00652610">
        <w:rPr>
          <w:sz w:val="24"/>
          <w:szCs w:val="24"/>
        </w:rPr>
        <w:t>prevence sociálně patologických jevů</w:t>
      </w:r>
      <w:r w:rsidRPr="005C0F8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C0F88">
        <w:rPr>
          <w:sz w:val="24"/>
          <w:szCs w:val="24"/>
        </w:rPr>
        <w:t xml:space="preserve"> </w:t>
      </w:r>
      <w:r w:rsidRPr="00CF16DF">
        <w:rPr>
          <w:i/>
          <w:color w:val="2F5496" w:themeColor="accent5" w:themeShade="BF"/>
          <w:sz w:val="24"/>
          <w:szCs w:val="24"/>
        </w:rPr>
        <w:t>ve studiu primární prevence pokračuje druhým rokem primární preventistka školy.</w:t>
      </w:r>
    </w:p>
    <w:p w:rsidR="006D39EB" w:rsidRDefault="006D39EB" w:rsidP="006D39EB">
      <w:pPr>
        <w:numPr>
          <w:ilvl w:val="0"/>
          <w:numId w:val="10"/>
        </w:numPr>
        <w:tabs>
          <w:tab w:val="clear" w:pos="720"/>
        </w:tabs>
        <w:spacing w:after="120" w:line="240" w:lineRule="auto"/>
        <w:ind w:left="851" w:hanging="357"/>
        <w:jc w:val="both"/>
        <w:rPr>
          <w:sz w:val="24"/>
          <w:szCs w:val="24"/>
        </w:rPr>
      </w:pPr>
      <w:r w:rsidRPr="00652610">
        <w:rPr>
          <w:sz w:val="24"/>
          <w:szCs w:val="24"/>
        </w:rPr>
        <w:t>environmentální výchova – je odborně zajištěna pedagogem s dlouholetými zkušenostmi, bez specializovaného studia.</w:t>
      </w:r>
      <w:r>
        <w:rPr>
          <w:sz w:val="24"/>
          <w:szCs w:val="24"/>
        </w:rPr>
        <w:t xml:space="preserve"> Je v plánu pro koordinátorku environmentálního vzdělávání v nejbližších letech.</w:t>
      </w:r>
    </w:p>
    <w:p w:rsidR="006D39EB" w:rsidRPr="00652610" w:rsidRDefault="006D39EB" w:rsidP="006D39EB">
      <w:pPr>
        <w:pStyle w:val="Odstavecseseznamem"/>
        <w:numPr>
          <w:ilvl w:val="0"/>
          <w:numId w:val="14"/>
        </w:numPr>
        <w:spacing w:after="160" w:line="259" w:lineRule="auto"/>
        <w:ind w:left="284" w:hanging="284"/>
        <w:rPr>
          <w:b/>
          <w:sz w:val="24"/>
          <w:szCs w:val="24"/>
          <w:u w:val="single"/>
        </w:rPr>
      </w:pPr>
      <w:r w:rsidRPr="00652610">
        <w:rPr>
          <w:b/>
          <w:sz w:val="24"/>
          <w:szCs w:val="24"/>
          <w:u w:val="single"/>
        </w:rPr>
        <w:t>Studium k prohl</w:t>
      </w:r>
      <w:r>
        <w:rPr>
          <w:b/>
          <w:sz w:val="24"/>
          <w:szCs w:val="24"/>
          <w:u w:val="single"/>
        </w:rPr>
        <w:t>ubování</w:t>
      </w:r>
      <w:r w:rsidRPr="00652610">
        <w:rPr>
          <w:b/>
          <w:sz w:val="24"/>
          <w:szCs w:val="24"/>
          <w:u w:val="single"/>
        </w:rPr>
        <w:t xml:space="preserve"> odborné kvalifikace</w:t>
      </w:r>
      <w:r>
        <w:rPr>
          <w:b/>
          <w:sz w:val="24"/>
          <w:szCs w:val="24"/>
          <w:u w:val="single"/>
        </w:rPr>
        <w:t xml:space="preserve"> (§ 10</w:t>
      </w:r>
      <w:r w:rsidRPr="00652610">
        <w:rPr>
          <w:b/>
          <w:sz w:val="24"/>
          <w:szCs w:val="24"/>
          <w:u w:val="single"/>
        </w:rPr>
        <w:t xml:space="preserve"> V317)</w:t>
      </w:r>
    </w:p>
    <w:p w:rsidR="006D39EB" w:rsidRPr="00652610" w:rsidRDefault="006D39EB" w:rsidP="006D39EB">
      <w:pPr>
        <w:spacing w:after="120" w:line="240" w:lineRule="auto"/>
        <w:jc w:val="both"/>
        <w:rPr>
          <w:sz w:val="24"/>
          <w:szCs w:val="24"/>
        </w:rPr>
      </w:pPr>
      <w:r w:rsidRPr="00652610">
        <w:rPr>
          <w:sz w:val="24"/>
          <w:szCs w:val="24"/>
        </w:rPr>
        <w:t xml:space="preserve">Průběžné vzdělávání bude zaměřeno na aktuální teoretické a praktické otázky související s procesem vzdělávání a výchovy. Patří sem zejména nové poznatky z obecné pedagogiky, pedagogické a školní psychologie, teorie výchovy, obecné didaktiky, vědních, technických </w:t>
      </w:r>
      <w:r>
        <w:rPr>
          <w:sz w:val="24"/>
          <w:szCs w:val="24"/>
        </w:rPr>
        <w:br/>
      </w:r>
      <w:r w:rsidRPr="00652610">
        <w:rPr>
          <w:sz w:val="24"/>
          <w:szCs w:val="24"/>
        </w:rPr>
        <w:t xml:space="preserve">a uměleckých oborů a jejich oborových didaktik, zejména technických předmětů, prevence sociálně patologických jevů a </w:t>
      </w:r>
      <w:r>
        <w:rPr>
          <w:sz w:val="24"/>
          <w:szCs w:val="24"/>
        </w:rPr>
        <w:t>BOZ</w:t>
      </w:r>
      <w:r w:rsidRPr="00652610">
        <w:rPr>
          <w:sz w:val="24"/>
          <w:szCs w:val="24"/>
        </w:rPr>
        <w:t>, jazykové vzdělávání pedagogických pracovníků, práce s ICT, ŠVP</w:t>
      </w:r>
      <w:r>
        <w:rPr>
          <w:sz w:val="24"/>
          <w:szCs w:val="24"/>
        </w:rPr>
        <w:t xml:space="preserve"> či </w:t>
      </w:r>
      <w:r w:rsidRPr="00652610">
        <w:rPr>
          <w:sz w:val="24"/>
          <w:szCs w:val="24"/>
        </w:rPr>
        <w:t>vzdělávání</w:t>
      </w:r>
      <w:r>
        <w:rPr>
          <w:sz w:val="24"/>
          <w:szCs w:val="24"/>
        </w:rPr>
        <w:t xml:space="preserve"> k inkluzi žáků s SPV či žáků nadaných</w:t>
      </w:r>
      <w:r w:rsidRPr="00652610">
        <w:rPr>
          <w:sz w:val="24"/>
          <w:szCs w:val="24"/>
        </w:rPr>
        <w:t>.</w:t>
      </w:r>
    </w:p>
    <w:p w:rsidR="006D39EB" w:rsidRDefault="006D39EB" w:rsidP="006D39EB">
      <w:pPr>
        <w:spacing w:after="120" w:line="240" w:lineRule="auto"/>
        <w:jc w:val="both"/>
        <w:rPr>
          <w:sz w:val="24"/>
          <w:szCs w:val="24"/>
        </w:rPr>
      </w:pPr>
      <w:r w:rsidRPr="00652610">
        <w:rPr>
          <w:sz w:val="24"/>
          <w:szCs w:val="24"/>
        </w:rPr>
        <w:t xml:space="preserve">Díky projektu Šablony II. bude </w:t>
      </w:r>
      <w:r>
        <w:rPr>
          <w:sz w:val="24"/>
          <w:szCs w:val="24"/>
        </w:rPr>
        <w:t>pokračovat</w:t>
      </w:r>
      <w:r w:rsidRPr="00652610">
        <w:rPr>
          <w:sz w:val="24"/>
          <w:szCs w:val="24"/>
        </w:rPr>
        <w:t xml:space="preserve"> individuální účast pedagogů na kurzech </w:t>
      </w:r>
      <w:r>
        <w:rPr>
          <w:sz w:val="24"/>
          <w:szCs w:val="24"/>
        </w:rPr>
        <w:br/>
      </w:r>
      <w:r w:rsidRPr="00652610">
        <w:rPr>
          <w:sz w:val="24"/>
          <w:szCs w:val="24"/>
        </w:rPr>
        <w:t>a seminářích různých oblastí výchovy a vzdělávání (ICT</w:t>
      </w:r>
      <w:r>
        <w:rPr>
          <w:sz w:val="24"/>
          <w:szCs w:val="24"/>
        </w:rPr>
        <w:t xml:space="preserve"> – </w:t>
      </w:r>
      <w:r w:rsidRPr="00652610">
        <w:rPr>
          <w:sz w:val="24"/>
          <w:szCs w:val="24"/>
        </w:rPr>
        <w:t xml:space="preserve">SketchUp apod., </w:t>
      </w:r>
      <w:r>
        <w:rPr>
          <w:sz w:val="24"/>
          <w:szCs w:val="24"/>
        </w:rPr>
        <w:t xml:space="preserve">cizí </w:t>
      </w:r>
      <w:r w:rsidRPr="00652610">
        <w:rPr>
          <w:sz w:val="24"/>
          <w:szCs w:val="24"/>
        </w:rPr>
        <w:t>jazyky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a kariérové poradenství apod.</w:t>
      </w:r>
      <w:r w:rsidRPr="00652610">
        <w:rPr>
          <w:sz w:val="24"/>
          <w:szCs w:val="24"/>
        </w:rPr>
        <w:t xml:space="preserve">). Délka trvání vzdělávacího programu průběžného vzdělávání činí nejméně </w:t>
      </w:r>
      <w:r>
        <w:rPr>
          <w:sz w:val="24"/>
          <w:szCs w:val="24"/>
        </w:rPr>
        <w:t>8</w:t>
      </w:r>
      <w:r w:rsidRPr="00652610">
        <w:rPr>
          <w:sz w:val="24"/>
          <w:szCs w:val="24"/>
        </w:rPr>
        <w:t xml:space="preserve"> vyučovací</w:t>
      </w:r>
      <w:r>
        <w:rPr>
          <w:sz w:val="24"/>
          <w:szCs w:val="24"/>
        </w:rPr>
        <w:t>ch</w:t>
      </w:r>
      <w:r w:rsidRPr="00652610">
        <w:rPr>
          <w:sz w:val="24"/>
          <w:szCs w:val="24"/>
        </w:rPr>
        <w:t xml:space="preserve"> hodiny podle aktuální nabídky</w:t>
      </w:r>
      <w:r>
        <w:rPr>
          <w:sz w:val="24"/>
          <w:szCs w:val="24"/>
        </w:rPr>
        <w:t>.</w:t>
      </w:r>
    </w:p>
    <w:p w:rsidR="006D39EB" w:rsidRPr="00652610" w:rsidRDefault="006D39EB" w:rsidP="006D39EB">
      <w:pPr>
        <w:pStyle w:val="Odstavecseseznamem"/>
        <w:numPr>
          <w:ilvl w:val="0"/>
          <w:numId w:val="14"/>
        </w:numPr>
        <w:spacing w:after="160" w:line="259" w:lineRule="auto"/>
        <w:ind w:left="284" w:hanging="284"/>
        <w:rPr>
          <w:b/>
          <w:sz w:val="24"/>
          <w:szCs w:val="24"/>
          <w:u w:val="single"/>
        </w:rPr>
      </w:pPr>
      <w:r w:rsidRPr="00652610">
        <w:rPr>
          <w:b/>
          <w:sz w:val="24"/>
          <w:szCs w:val="24"/>
          <w:u w:val="single"/>
        </w:rPr>
        <w:t>Samostudium</w:t>
      </w:r>
    </w:p>
    <w:p w:rsidR="006D39EB" w:rsidRDefault="006D39EB" w:rsidP="006D39EB">
      <w:pPr>
        <w:spacing w:after="0" w:line="240" w:lineRule="auto"/>
        <w:jc w:val="both"/>
        <w:rPr>
          <w:sz w:val="24"/>
          <w:szCs w:val="24"/>
        </w:rPr>
      </w:pPr>
      <w:r w:rsidRPr="00652610">
        <w:rPr>
          <w:sz w:val="24"/>
          <w:szCs w:val="24"/>
        </w:rPr>
        <w:t>Samostudium náleží pouze pedagogickým pracovníkům.</w:t>
      </w:r>
      <w:r>
        <w:rPr>
          <w:sz w:val="24"/>
          <w:szCs w:val="24"/>
        </w:rPr>
        <w:t xml:space="preserve"> Jeho čerpání </w:t>
      </w:r>
      <w:r w:rsidRPr="00652610">
        <w:rPr>
          <w:sz w:val="24"/>
          <w:szCs w:val="24"/>
        </w:rPr>
        <w:t>jim</w:t>
      </w:r>
      <w:r>
        <w:rPr>
          <w:sz w:val="24"/>
          <w:szCs w:val="24"/>
        </w:rPr>
        <w:t xml:space="preserve"> </w:t>
      </w:r>
      <w:r w:rsidRPr="00652610">
        <w:rPr>
          <w:sz w:val="24"/>
          <w:szCs w:val="24"/>
        </w:rPr>
        <w:t>přísluší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52610">
        <w:rPr>
          <w:sz w:val="24"/>
          <w:szCs w:val="24"/>
        </w:rPr>
        <w:t xml:space="preserve">podle § 24 </w:t>
      </w:r>
      <w:r>
        <w:rPr>
          <w:sz w:val="24"/>
          <w:szCs w:val="24"/>
        </w:rPr>
        <w:t>ZPP, nebrání-li tomu vážné</w:t>
      </w:r>
      <w:r w:rsidRPr="00652610">
        <w:rPr>
          <w:sz w:val="24"/>
          <w:szCs w:val="24"/>
        </w:rPr>
        <w:t xml:space="preserve"> provozní důvody a nebrání-li tomu účast pedagoga </w:t>
      </w:r>
      <w:r>
        <w:rPr>
          <w:sz w:val="24"/>
          <w:szCs w:val="24"/>
        </w:rPr>
        <w:br/>
      </w:r>
      <w:r w:rsidRPr="00652610">
        <w:rPr>
          <w:sz w:val="24"/>
          <w:szCs w:val="24"/>
        </w:rPr>
        <w:t>na dalším vzdělávání, kterým se kvalifikace prohlubuj</w:t>
      </w:r>
      <w:r>
        <w:rPr>
          <w:sz w:val="24"/>
          <w:szCs w:val="24"/>
        </w:rPr>
        <w:t xml:space="preserve">e nebo zvyšuje. </w:t>
      </w:r>
      <w:r w:rsidRPr="006526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Čerpání samostudia je vždy </w:t>
      </w:r>
      <w:r w:rsidRPr="00652610">
        <w:rPr>
          <w:sz w:val="24"/>
          <w:szCs w:val="24"/>
        </w:rPr>
        <w:t xml:space="preserve">přílohou </w:t>
      </w:r>
      <w:r>
        <w:rPr>
          <w:sz w:val="24"/>
          <w:szCs w:val="24"/>
        </w:rPr>
        <w:t>výkazu práce v aktuálním měsíci.</w:t>
      </w:r>
    </w:p>
    <w:p w:rsidR="006D39EB" w:rsidRPr="00652610" w:rsidRDefault="006D39EB" w:rsidP="006D39EB">
      <w:pPr>
        <w:spacing w:after="120" w:line="240" w:lineRule="auto"/>
        <w:jc w:val="both"/>
        <w:rPr>
          <w:sz w:val="24"/>
          <w:szCs w:val="24"/>
        </w:rPr>
      </w:pPr>
      <w:r w:rsidRPr="00652610">
        <w:rPr>
          <w:sz w:val="24"/>
          <w:szCs w:val="24"/>
        </w:rPr>
        <w:t>Nárok na dny volna k samostudiu zaniká k 31. 8. příslušného školního roku</w:t>
      </w:r>
      <w:r>
        <w:rPr>
          <w:sz w:val="24"/>
          <w:szCs w:val="24"/>
        </w:rPr>
        <w:t xml:space="preserve">. </w:t>
      </w:r>
      <w:r w:rsidRPr="00652610">
        <w:rPr>
          <w:sz w:val="24"/>
          <w:szCs w:val="24"/>
        </w:rPr>
        <w:t>Dny samostudia se poskytují pouze v celých dnech.</w:t>
      </w:r>
    </w:p>
    <w:p w:rsidR="007F5B61" w:rsidRPr="00652610" w:rsidRDefault="007F5B61" w:rsidP="007F5B61">
      <w:pPr>
        <w:spacing w:after="120" w:line="240" w:lineRule="auto"/>
        <w:jc w:val="both"/>
        <w:rPr>
          <w:sz w:val="24"/>
          <w:szCs w:val="24"/>
        </w:rPr>
      </w:pPr>
    </w:p>
    <w:p w:rsidR="007F5B61" w:rsidRPr="00652610" w:rsidRDefault="007F5B61" w:rsidP="00EC69D1">
      <w:pPr>
        <w:pStyle w:val="Odstavecseseznamem"/>
        <w:numPr>
          <w:ilvl w:val="0"/>
          <w:numId w:val="11"/>
        </w:numPr>
        <w:spacing w:after="120" w:line="240" w:lineRule="auto"/>
        <w:ind w:left="567"/>
        <w:jc w:val="both"/>
        <w:rPr>
          <w:b/>
          <w:sz w:val="26"/>
          <w:szCs w:val="26"/>
        </w:rPr>
      </w:pPr>
      <w:r w:rsidRPr="00652610">
        <w:rPr>
          <w:b/>
          <w:sz w:val="26"/>
          <w:szCs w:val="26"/>
        </w:rPr>
        <w:t>Dlouhodobý plán DVPP</w:t>
      </w:r>
    </w:p>
    <w:p w:rsidR="007F5B61" w:rsidRDefault="007F5B61" w:rsidP="007F5B61">
      <w:pPr>
        <w:spacing w:after="0" w:line="240" w:lineRule="auto"/>
        <w:jc w:val="both"/>
        <w:rPr>
          <w:sz w:val="24"/>
          <w:szCs w:val="24"/>
        </w:rPr>
      </w:pPr>
      <w:r w:rsidRPr="00652610">
        <w:rPr>
          <w:sz w:val="24"/>
          <w:szCs w:val="24"/>
        </w:rPr>
        <w:t xml:space="preserve">Stejně jako v předcházejících letech se bude i </w:t>
      </w:r>
      <w:r>
        <w:rPr>
          <w:sz w:val="24"/>
          <w:szCs w:val="24"/>
        </w:rPr>
        <w:t>v dalších letech</w:t>
      </w:r>
      <w:r w:rsidRPr="00652610">
        <w:rPr>
          <w:sz w:val="24"/>
          <w:szCs w:val="24"/>
        </w:rPr>
        <w:t xml:space="preserve"> odvíjet od </w:t>
      </w:r>
      <w:r w:rsidR="004E01C6">
        <w:rPr>
          <w:sz w:val="24"/>
          <w:szCs w:val="24"/>
        </w:rPr>
        <w:t>možností čerpání prostředků z evropských projektů</w:t>
      </w:r>
      <w:r w:rsidRPr="00652610">
        <w:rPr>
          <w:sz w:val="24"/>
          <w:szCs w:val="24"/>
        </w:rPr>
        <w:t xml:space="preserve"> </w:t>
      </w:r>
      <w:r w:rsidR="004E01C6">
        <w:rPr>
          <w:sz w:val="24"/>
          <w:szCs w:val="24"/>
        </w:rPr>
        <w:t xml:space="preserve">(např. </w:t>
      </w:r>
      <w:r>
        <w:rPr>
          <w:sz w:val="24"/>
          <w:szCs w:val="24"/>
        </w:rPr>
        <w:t>IKAP II, kde je škola spolupracujícím partnerem s</w:t>
      </w:r>
      <w:r w:rsidR="004E01C6">
        <w:rPr>
          <w:sz w:val="24"/>
          <w:szCs w:val="24"/>
        </w:rPr>
        <w:t> </w:t>
      </w:r>
      <w:r>
        <w:rPr>
          <w:sz w:val="24"/>
          <w:szCs w:val="24"/>
        </w:rPr>
        <w:t>SKÚ</w:t>
      </w:r>
      <w:r w:rsidR="004E01C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F5B61" w:rsidRDefault="007F5B61" w:rsidP="007F5B61">
      <w:pPr>
        <w:spacing w:after="0" w:line="240" w:lineRule="auto"/>
        <w:jc w:val="both"/>
        <w:rPr>
          <w:sz w:val="24"/>
          <w:szCs w:val="24"/>
        </w:rPr>
      </w:pPr>
      <w:r w:rsidRPr="00652610">
        <w:rPr>
          <w:sz w:val="24"/>
          <w:szCs w:val="24"/>
        </w:rPr>
        <w:t>Cílem je výrazně zvýšit schopnost profilace školy v určitých oblastech, zkvalitnit nabídku školy směrem k rodičům a hlavně směrem k žákům, ale také firmám a sociálním partnerům.</w:t>
      </w:r>
    </w:p>
    <w:p w:rsidR="00DB5AB1" w:rsidRPr="00652610" w:rsidRDefault="00DB5AB1" w:rsidP="007F5B61">
      <w:pPr>
        <w:spacing w:after="0" w:line="240" w:lineRule="auto"/>
        <w:jc w:val="both"/>
        <w:rPr>
          <w:sz w:val="24"/>
          <w:szCs w:val="24"/>
        </w:rPr>
      </w:pPr>
    </w:p>
    <w:p w:rsidR="002F0AD4" w:rsidRDefault="002F0AD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F0AD4" w:rsidRDefault="002F0AD4" w:rsidP="00EE6E79">
      <w:pPr>
        <w:spacing w:after="0"/>
        <w:rPr>
          <w:sz w:val="24"/>
          <w:szCs w:val="24"/>
        </w:rPr>
      </w:pPr>
    </w:p>
    <w:p w:rsidR="002F0AD4" w:rsidRPr="001F77CE" w:rsidRDefault="002F0AD4" w:rsidP="00EE6E79">
      <w:pPr>
        <w:spacing w:after="0"/>
        <w:rPr>
          <w:rFonts w:cstheme="minorHAnsi"/>
          <w:i/>
          <w:color w:val="7030A0"/>
          <w:sz w:val="24"/>
          <w:szCs w:val="24"/>
        </w:rPr>
      </w:pPr>
      <w:r w:rsidRPr="001F77CE">
        <w:rPr>
          <w:rFonts w:cstheme="minorHAnsi"/>
          <w:i/>
          <w:color w:val="7030A0"/>
          <w:sz w:val="24"/>
          <w:szCs w:val="24"/>
        </w:rPr>
        <w:t>Příloha č. 7</w:t>
      </w:r>
    </w:p>
    <w:p w:rsidR="002F0AD4" w:rsidRDefault="002F0AD4" w:rsidP="00EE6E79">
      <w:pPr>
        <w:spacing w:after="0"/>
        <w:rPr>
          <w:sz w:val="24"/>
          <w:szCs w:val="24"/>
        </w:rPr>
      </w:pPr>
    </w:p>
    <w:p w:rsidR="00E5313B" w:rsidRPr="00B3664B" w:rsidRDefault="00E5313B" w:rsidP="00936965">
      <w:pPr>
        <w:keepNext/>
        <w:numPr>
          <w:ilvl w:val="0"/>
          <w:numId w:val="1"/>
        </w:numPr>
        <w:spacing w:after="240" w:line="240" w:lineRule="auto"/>
        <w:ind w:left="357" w:hanging="357"/>
        <w:jc w:val="both"/>
        <w:outlineLvl w:val="1"/>
        <w:rPr>
          <w:rFonts w:cstheme="minorHAnsi"/>
          <w:b/>
          <w:sz w:val="28"/>
          <w:szCs w:val="28"/>
        </w:rPr>
      </w:pPr>
      <w:r w:rsidRPr="00B3664B">
        <w:rPr>
          <w:rFonts w:cstheme="minorHAnsi"/>
          <w:b/>
          <w:sz w:val="28"/>
          <w:szCs w:val="28"/>
        </w:rPr>
        <w:t>Časový harmonogram praktických maturitních zkoušek 202</w:t>
      </w:r>
      <w:r w:rsidR="002B47CB" w:rsidRPr="00B3664B">
        <w:rPr>
          <w:rFonts w:cstheme="minorHAnsi"/>
          <w:b/>
          <w:sz w:val="28"/>
          <w:szCs w:val="28"/>
        </w:rPr>
        <w:t>1/2022</w:t>
      </w:r>
    </w:p>
    <w:p w:rsidR="00E5313B" w:rsidRPr="00C32E76" w:rsidRDefault="00E5313B" w:rsidP="00E5313B">
      <w:pPr>
        <w:pStyle w:val="Odstavecseseznamem"/>
        <w:numPr>
          <w:ilvl w:val="0"/>
          <w:numId w:val="30"/>
        </w:numPr>
        <w:spacing w:after="120" w:line="240" w:lineRule="auto"/>
        <w:ind w:left="425" w:hanging="357"/>
        <w:contextualSpacing w:val="0"/>
        <w:rPr>
          <w:rFonts w:cstheme="minorHAnsi"/>
          <w:sz w:val="26"/>
          <w:szCs w:val="26"/>
          <w:u w:val="single"/>
        </w:rPr>
      </w:pPr>
      <w:r w:rsidRPr="00C32E76">
        <w:rPr>
          <w:rFonts w:cstheme="minorHAnsi"/>
          <w:sz w:val="26"/>
          <w:szCs w:val="26"/>
          <w:u w:val="single"/>
        </w:rPr>
        <w:t>Obor Modelářství a návrhářství oděvů</w:t>
      </w:r>
    </w:p>
    <w:p w:rsidR="00E5313B" w:rsidRPr="00232FBB" w:rsidRDefault="00E5313B" w:rsidP="00E5313B">
      <w:pPr>
        <w:pStyle w:val="Odstavecseseznamem"/>
        <w:numPr>
          <w:ilvl w:val="0"/>
          <w:numId w:val="29"/>
        </w:numPr>
        <w:spacing w:after="6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32FBB">
        <w:rPr>
          <w:rFonts w:asciiTheme="minorHAnsi" w:hAnsiTheme="minorHAnsi" w:cstheme="minorHAnsi"/>
          <w:sz w:val="24"/>
          <w:szCs w:val="24"/>
        </w:rPr>
        <w:t>Červen 202</w:t>
      </w:r>
      <w:r w:rsidR="00C32E76">
        <w:rPr>
          <w:rFonts w:asciiTheme="minorHAnsi" w:hAnsiTheme="minorHAnsi" w:cstheme="minorHAnsi"/>
          <w:sz w:val="24"/>
          <w:szCs w:val="24"/>
        </w:rPr>
        <w:t>1</w:t>
      </w:r>
      <w:r w:rsidRPr="00232FBB">
        <w:rPr>
          <w:rFonts w:asciiTheme="minorHAnsi" w:hAnsiTheme="minorHAnsi" w:cstheme="minorHAnsi"/>
          <w:sz w:val="24"/>
          <w:szCs w:val="24"/>
        </w:rPr>
        <w:t xml:space="preserve"> – zadání témat žákům (žák/žákyně si zvolí jedno téma).</w:t>
      </w:r>
    </w:p>
    <w:p w:rsidR="00E5313B" w:rsidRPr="00232FBB" w:rsidRDefault="00E5313B" w:rsidP="00E5313B">
      <w:pPr>
        <w:pStyle w:val="Odstavecseseznamem"/>
        <w:numPr>
          <w:ilvl w:val="0"/>
          <w:numId w:val="29"/>
        </w:numPr>
        <w:spacing w:after="6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32FBB">
        <w:rPr>
          <w:rFonts w:asciiTheme="minorHAnsi" w:hAnsiTheme="minorHAnsi" w:cstheme="minorHAnsi"/>
          <w:sz w:val="24"/>
          <w:szCs w:val="24"/>
        </w:rPr>
        <w:t>Červen – říjen 202</w:t>
      </w:r>
      <w:r w:rsidR="00C32E76">
        <w:rPr>
          <w:rFonts w:asciiTheme="minorHAnsi" w:hAnsiTheme="minorHAnsi" w:cstheme="minorHAnsi"/>
          <w:sz w:val="24"/>
          <w:szCs w:val="24"/>
        </w:rPr>
        <w:t>1</w:t>
      </w:r>
      <w:r w:rsidRPr="00232FBB">
        <w:rPr>
          <w:rFonts w:asciiTheme="minorHAnsi" w:hAnsiTheme="minorHAnsi" w:cstheme="minorHAnsi"/>
          <w:sz w:val="24"/>
          <w:szCs w:val="24"/>
        </w:rPr>
        <w:t xml:space="preserve"> – rozpracování kolekce na zadané téma (min. 30 skic).</w:t>
      </w:r>
    </w:p>
    <w:p w:rsidR="00E5313B" w:rsidRPr="00232FBB" w:rsidRDefault="00E5313B" w:rsidP="00E5313B">
      <w:pPr>
        <w:pStyle w:val="Odstavecseseznamem"/>
        <w:numPr>
          <w:ilvl w:val="0"/>
          <w:numId w:val="29"/>
        </w:numPr>
        <w:spacing w:after="6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32FBB">
        <w:rPr>
          <w:rFonts w:asciiTheme="minorHAnsi" w:hAnsiTheme="minorHAnsi" w:cstheme="minorHAnsi"/>
          <w:sz w:val="24"/>
          <w:szCs w:val="24"/>
        </w:rPr>
        <w:t>Říjen 202</w:t>
      </w:r>
      <w:r w:rsidR="00C32E76">
        <w:rPr>
          <w:rFonts w:asciiTheme="minorHAnsi" w:hAnsiTheme="minorHAnsi" w:cstheme="minorHAnsi"/>
          <w:sz w:val="24"/>
          <w:szCs w:val="24"/>
        </w:rPr>
        <w:t>1</w:t>
      </w:r>
      <w:r w:rsidRPr="00232FBB">
        <w:rPr>
          <w:rFonts w:asciiTheme="minorHAnsi" w:hAnsiTheme="minorHAnsi" w:cstheme="minorHAnsi"/>
          <w:sz w:val="24"/>
          <w:szCs w:val="24"/>
        </w:rPr>
        <w:t xml:space="preserve"> odborná komise vybere 10 návrhů, které žák/žákyně zpracuje do ucelené </w:t>
      </w:r>
      <w:r w:rsidRPr="00232FBB">
        <w:rPr>
          <w:rFonts w:asciiTheme="minorHAnsi" w:hAnsiTheme="minorHAnsi" w:cstheme="minorHAnsi"/>
          <w:sz w:val="24"/>
          <w:szCs w:val="24"/>
        </w:rPr>
        <w:br/>
        <w:t>a vyvážené kolekce.</w:t>
      </w:r>
    </w:p>
    <w:p w:rsidR="00E5313B" w:rsidRPr="00232FBB" w:rsidRDefault="00E5313B" w:rsidP="00E5313B">
      <w:pPr>
        <w:pStyle w:val="Odstavecseseznamem"/>
        <w:numPr>
          <w:ilvl w:val="0"/>
          <w:numId w:val="29"/>
        </w:numPr>
        <w:spacing w:after="6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32FBB">
        <w:rPr>
          <w:rFonts w:asciiTheme="minorHAnsi" w:hAnsiTheme="minorHAnsi" w:cstheme="minorHAnsi"/>
          <w:sz w:val="24"/>
          <w:szCs w:val="24"/>
        </w:rPr>
        <w:t>Listopad 202</w:t>
      </w:r>
      <w:r w:rsidR="00C32E76">
        <w:rPr>
          <w:rFonts w:asciiTheme="minorHAnsi" w:hAnsiTheme="minorHAnsi" w:cstheme="minorHAnsi"/>
          <w:sz w:val="24"/>
          <w:szCs w:val="24"/>
        </w:rPr>
        <w:t>1</w:t>
      </w:r>
      <w:r w:rsidRPr="00232FBB">
        <w:rPr>
          <w:rFonts w:asciiTheme="minorHAnsi" w:hAnsiTheme="minorHAnsi" w:cstheme="minorHAnsi"/>
          <w:sz w:val="24"/>
          <w:szCs w:val="24"/>
        </w:rPr>
        <w:t xml:space="preserve"> – odevzdání </w:t>
      </w:r>
      <w:r>
        <w:rPr>
          <w:rFonts w:asciiTheme="minorHAnsi" w:hAnsiTheme="minorHAnsi" w:cstheme="minorHAnsi"/>
          <w:sz w:val="24"/>
          <w:szCs w:val="24"/>
        </w:rPr>
        <w:t>10</w:t>
      </w:r>
      <w:r w:rsidR="00C32E76">
        <w:rPr>
          <w:rFonts w:asciiTheme="minorHAnsi" w:hAnsiTheme="minorHAnsi" w:cstheme="minorHAnsi"/>
          <w:sz w:val="24"/>
          <w:szCs w:val="24"/>
        </w:rPr>
        <w:t xml:space="preserve"> ks</w:t>
      </w:r>
      <w:r>
        <w:rPr>
          <w:rFonts w:asciiTheme="minorHAnsi" w:hAnsiTheme="minorHAnsi" w:cstheme="minorHAnsi"/>
          <w:sz w:val="24"/>
          <w:szCs w:val="24"/>
        </w:rPr>
        <w:t xml:space="preserve"> návrhů (kolekce), výběr 2 ks návrhů</w:t>
      </w:r>
      <w:r w:rsidRPr="00232FBB">
        <w:rPr>
          <w:rFonts w:asciiTheme="minorHAnsi" w:hAnsiTheme="minorHAnsi" w:cstheme="minorHAnsi"/>
          <w:sz w:val="24"/>
          <w:szCs w:val="24"/>
        </w:rPr>
        <w:t xml:space="preserve"> z připravené kolekce pro praktickou maturitní zkoušku, návrh vybírá odborná komise.</w:t>
      </w:r>
    </w:p>
    <w:p w:rsidR="00E5313B" w:rsidRPr="00232FBB" w:rsidRDefault="00E5313B" w:rsidP="00E5313B">
      <w:pPr>
        <w:pStyle w:val="Bezmezer"/>
        <w:numPr>
          <w:ilvl w:val="0"/>
          <w:numId w:val="29"/>
        </w:num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232FBB">
        <w:rPr>
          <w:rFonts w:asciiTheme="minorHAnsi" w:hAnsiTheme="minorHAnsi" w:cstheme="minorHAnsi"/>
          <w:sz w:val="24"/>
          <w:szCs w:val="24"/>
        </w:rPr>
        <w:t>Leden 202</w:t>
      </w:r>
      <w:r w:rsidR="00C32E76">
        <w:rPr>
          <w:rFonts w:asciiTheme="minorHAnsi" w:hAnsiTheme="minorHAnsi" w:cstheme="minorHAnsi"/>
          <w:sz w:val="24"/>
          <w:szCs w:val="24"/>
        </w:rPr>
        <w:t>2</w:t>
      </w:r>
      <w:r w:rsidRPr="00232FBB">
        <w:rPr>
          <w:rFonts w:asciiTheme="minorHAnsi" w:hAnsiTheme="minorHAnsi" w:cstheme="minorHAnsi"/>
          <w:sz w:val="24"/>
          <w:szCs w:val="24"/>
        </w:rPr>
        <w:t xml:space="preserve"> – žák/žákyně vypracuje konstrukce základních střihů.</w:t>
      </w:r>
    </w:p>
    <w:p w:rsidR="00E5313B" w:rsidRPr="00232FBB" w:rsidRDefault="00E5313B" w:rsidP="00E5313B">
      <w:pPr>
        <w:pStyle w:val="Bezmezer"/>
        <w:numPr>
          <w:ilvl w:val="0"/>
          <w:numId w:val="29"/>
        </w:num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232FBB">
        <w:rPr>
          <w:rFonts w:asciiTheme="minorHAnsi" w:hAnsiTheme="minorHAnsi" w:cstheme="minorHAnsi"/>
          <w:sz w:val="24"/>
          <w:szCs w:val="24"/>
        </w:rPr>
        <w:t>Únor 202</w:t>
      </w:r>
      <w:r w:rsidR="00C32E76">
        <w:rPr>
          <w:rFonts w:asciiTheme="minorHAnsi" w:hAnsiTheme="minorHAnsi" w:cstheme="minorHAnsi"/>
          <w:sz w:val="24"/>
          <w:szCs w:val="24"/>
        </w:rPr>
        <w:t>2</w:t>
      </w:r>
      <w:r w:rsidRPr="00232FBB">
        <w:rPr>
          <w:rFonts w:asciiTheme="minorHAnsi" w:hAnsiTheme="minorHAnsi" w:cstheme="minorHAnsi"/>
          <w:sz w:val="24"/>
          <w:szCs w:val="24"/>
        </w:rPr>
        <w:t xml:space="preserve"> – vymodelované střihy v měřítku 1:1, žák/žákyně zajistí materiál a drobnou přípravu pro realizaci modelu.</w:t>
      </w:r>
    </w:p>
    <w:p w:rsidR="00E5313B" w:rsidRDefault="00E5313B" w:rsidP="00E5313B">
      <w:pPr>
        <w:pStyle w:val="Bezmezer"/>
        <w:numPr>
          <w:ilvl w:val="0"/>
          <w:numId w:val="29"/>
        </w:num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232FBB">
        <w:rPr>
          <w:rFonts w:asciiTheme="minorHAnsi" w:hAnsiTheme="minorHAnsi" w:cstheme="minorHAnsi"/>
          <w:sz w:val="24"/>
          <w:szCs w:val="24"/>
        </w:rPr>
        <w:t>Březen 202</w:t>
      </w:r>
      <w:r w:rsidR="00C32E76">
        <w:rPr>
          <w:rFonts w:asciiTheme="minorHAnsi" w:hAnsiTheme="minorHAnsi" w:cstheme="minorHAnsi"/>
          <w:sz w:val="24"/>
          <w:szCs w:val="24"/>
        </w:rPr>
        <w:t>2</w:t>
      </w:r>
      <w:r w:rsidRPr="00232FBB">
        <w:rPr>
          <w:rFonts w:asciiTheme="minorHAnsi" w:hAnsiTheme="minorHAnsi" w:cstheme="minorHAnsi"/>
          <w:sz w:val="24"/>
          <w:szCs w:val="24"/>
        </w:rPr>
        <w:t xml:space="preserve"> – žák/žákyně vypracuje soupis operací pro jeden vybraný výrobek, technický nákres a technický popis modelu.</w:t>
      </w:r>
    </w:p>
    <w:p w:rsidR="00E5313B" w:rsidRPr="00232FBB" w:rsidRDefault="00E5313B" w:rsidP="00E5313B">
      <w:pPr>
        <w:pStyle w:val="Bezmezer"/>
        <w:numPr>
          <w:ilvl w:val="0"/>
          <w:numId w:val="29"/>
        </w:num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Duben 202</w:t>
      </w:r>
      <w:r w:rsidR="00C32E76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– tvorba modelů během 10 denního maturitního cyklu.</w:t>
      </w:r>
    </w:p>
    <w:p w:rsidR="00E5313B" w:rsidRPr="00232FBB" w:rsidRDefault="00E5313B" w:rsidP="00E5313B">
      <w:pPr>
        <w:pStyle w:val="Bezmezer"/>
        <w:numPr>
          <w:ilvl w:val="0"/>
          <w:numId w:val="29"/>
        </w:numPr>
        <w:spacing w:after="12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32FBB">
        <w:rPr>
          <w:rFonts w:asciiTheme="minorHAnsi" w:hAnsiTheme="minorHAnsi" w:cstheme="minorHAnsi"/>
          <w:sz w:val="24"/>
          <w:szCs w:val="24"/>
        </w:rPr>
        <w:t>Květen 202</w:t>
      </w:r>
      <w:r w:rsidR="00C32E76">
        <w:rPr>
          <w:rFonts w:asciiTheme="minorHAnsi" w:hAnsiTheme="minorHAnsi" w:cstheme="minorHAnsi"/>
          <w:sz w:val="24"/>
          <w:szCs w:val="24"/>
        </w:rPr>
        <w:t>2</w:t>
      </w:r>
      <w:r w:rsidRPr="00232FBB">
        <w:rPr>
          <w:rFonts w:asciiTheme="minorHAnsi" w:hAnsiTheme="minorHAnsi" w:cstheme="minorHAnsi"/>
          <w:sz w:val="24"/>
          <w:szCs w:val="24"/>
        </w:rPr>
        <w:t xml:space="preserve"> – žák/žákyně odevzdá výtvarnou dokumentaci, technickou dokumentaci, vyhotovený model a prezentaci v MS PowerPoint.</w:t>
      </w:r>
      <w:r>
        <w:rPr>
          <w:rFonts w:asciiTheme="minorHAnsi" w:hAnsiTheme="minorHAnsi" w:cstheme="minorHAnsi"/>
          <w:sz w:val="24"/>
          <w:szCs w:val="24"/>
        </w:rPr>
        <w:t xml:space="preserve"> Následuje obhajoba v den ústních maturitních zkoušek před maturitní komisí.</w:t>
      </w:r>
    </w:p>
    <w:p w:rsidR="00E5313B" w:rsidRPr="00232FBB" w:rsidRDefault="00E5313B" w:rsidP="00E5313B">
      <w:pPr>
        <w:pStyle w:val="Bezmezer"/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232FBB">
        <w:rPr>
          <w:rFonts w:asciiTheme="minorHAnsi" w:hAnsiTheme="minorHAnsi" w:cstheme="minorHAnsi"/>
          <w:sz w:val="24"/>
          <w:szCs w:val="24"/>
        </w:rPr>
        <w:t xml:space="preserve">Žák/žákyně bude postupovat podle přesného časového harmonogramu, který obdrží </w:t>
      </w:r>
      <w:r w:rsidR="00C32E76">
        <w:rPr>
          <w:rFonts w:asciiTheme="minorHAnsi" w:hAnsiTheme="minorHAnsi" w:cstheme="minorHAnsi"/>
          <w:sz w:val="24"/>
          <w:szCs w:val="24"/>
        </w:rPr>
        <w:br/>
      </w:r>
      <w:r w:rsidRPr="00232FBB">
        <w:rPr>
          <w:rFonts w:asciiTheme="minorHAnsi" w:hAnsiTheme="minorHAnsi" w:cstheme="minorHAnsi"/>
          <w:sz w:val="24"/>
          <w:szCs w:val="24"/>
        </w:rPr>
        <w:t>na začátku školního roku 202</w:t>
      </w:r>
      <w:r w:rsidR="00C32E76">
        <w:rPr>
          <w:rFonts w:asciiTheme="minorHAnsi" w:hAnsiTheme="minorHAnsi" w:cstheme="minorHAnsi"/>
          <w:sz w:val="24"/>
          <w:szCs w:val="24"/>
        </w:rPr>
        <w:t>1/22</w:t>
      </w:r>
      <w:r w:rsidRPr="00232FBB">
        <w:rPr>
          <w:rFonts w:asciiTheme="minorHAnsi" w:hAnsiTheme="minorHAnsi" w:cstheme="minorHAnsi"/>
          <w:sz w:val="24"/>
          <w:szCs w:val="24"/>
        </w:rPr>
        <w:t>.</w:t>
      </w:r>
    </w:p>
    <w:p w:rsidR="00E5313B" w:rsidRPr="00232FBB" w:rsidRDefault="00E5313B" w:rsidP="00E5313B">
      <w:pPr>
        <w:spacing w:after="60" w:line="240" w:lineRule="auto"/>
        <w:jc w:val="both"/>
        <w:rPr>
          <w:rFonts w:cstheme="minorHAnsi"/>
          <w:bCs/>
          <w:sz w:val="24"/>
          <w:szCs w:val="24"/>
        </w:rPr>
      </w:pPr>
      <w:r w:rsidRPr="00232FBB">
        <w:rPr>
          <w:rFonts w:cstheme="minorHAnsi"/>
          <w:bCs/>
          <w:sz w:val="24"/>
          <w:szCs w:val="24"/>
        </w:rPr>
        <w:t>Maturitní práce budou odevzdány v určených termínech, v jiných termínech nebudou práce akceptovány, a žák/žákyně nebude připuštěn k maturitní zkoušce (posunutí termínu je možné jen ze zdravotních důvodů</w:t>
      </w:r>
      <w:r>
        <w:rPr>
          <w:rFonts w:cstheme="minorHAnsi"/>
          <w:bCs/>
          <w:sz w:val="24"/>
          <w:szCs w:val="24"/>
        </w:rPr>
        <w:t xml:space="preserve"> ředitelkou školy</w:t>
      </w:r>
      <w:r w:rsidRPr="00232FBB">
        <w:rPr>
          <w:rFonts w:cstheme="minorHAnsi"/>
          <w:bCs/>
          <w:sz w:val="24"/>
          <w:szCs w:val="24"/>
        </w:rPr>
        <w:t>).</w:t>
      </w:r>
    </w:p>
    <w:p w:rsidR="00E5313B" w:rsidRPr="00232FBB" w:rsidRDefault="00E5313B" w:rsidP="00E5313B">
      <w:pPr>
        <w:spacing w:after="60" w:line="240" w:lineRule="auto"/>
        <w:jc w:val="both"/>
        <w:rPr>
          <w:rFonts w:cstheme="minorHAnsi"/>
          <w:sz w:val="24"/>
          <w:szCs w:val="24"/>
        </w:rPr>
      </w:pPr>
      <w:r w:rsidRPr="00232FBB">
        <w:rPr>
          <w:rFonts w:cstheme="minorHAnsi"/>
          <w:sz w:val="24"/>
          <w:szCs w:val="24"/>
        </w:rPr>
        <w:t xml:space="preserve">Model, který žák/žákyně vytvoří v praktické zkoušce, si bude moci SŠDŘ zapůjčit </w:t>
      </w:r>
      <w:r>
        <w:rPr>
          <w:rFonts w:cstheme="minorHAnsi"/>
          <w:sz w:val="24"/>
          <w:szCs w:val="24"/>
        </w:rPr>
        <w:br/>
      </w:r>
      <w:r w:rsidRPr="00232FBB">
        <w:rPr>
          <w:rFonts w:cstheme="minorHAnsi"/>
          <w:sz w:val="24"/>
          <w:szCs w:val="24"/>
        </w:rPr>
        <w:t>od žáka/žákyně k prezentaci školy a oboru do konce kalendářního roku, ve kterém zkouška p</w:t>
      </w:r>
      <w:r w:rsidR="008042D4">
        <w:rPr>
          <w:rFonts w:cstheme="minorHAnsi"/>
          <w:sz w:val="24"/>
          <w:szCs w:val="24"/>
        </w:rPr>
        <w:t>roběhla, tzn. do konce roku 2022</w:t>
      </w:r>
      <w:r w:rsidRPr="00232FBB">
        <w:rPr>
          <w:rFonts w:cstheme="minorHAnsi"/>
          <w:sz w:val="24"/>
          <w:szCs w:val="24"/>
        </w:rPr>
        <w:t>.</w:t>
      </w:r>
    </w:p>
    <w:p w:rsidR="00E5313B" w:rsidRPr="00232FBB" w:rsidRDefault="00E5313B" w:rsidP="00E5313B">
      <w:pPr>
        <w:spacing w:after="0" w:line="240" w:lineRule="auto"/>
        <w:rPr>
          <w:rFonts w:cstheme="minorHAnsi"/>
          <w:sz w:val="24"/>
          <w:szCs w:val="24"/>
        </w:rPr>
      </w:pPr>
    </w:p>
    <w:p w:rsidR="00E5313B" w:rsidRPr="003F6D33" w:rsidRDefault="00E5313B" w:rsidP="00E5313B">
      <w:pPr>
        <w:pStyle w:val="Odstavecseseznamem"/>
        <w:numPr>
          <w:ilvl w:val="0"/>
          <w:numId w:val="30"/>
        </w:numPr>
        <w:spacing w:after="120" w:line="240" w:lineRule="auto"/>
        <w:ind w:left="425" w:hanging="357"/>
        <w:contextualSpacing w:val="0"/>
        <w:rPr>
          <w:rFonts w:cstheme="minorHAnsi"/>
          <w:sz w:val="26"/>
          <w:szCs w:val="26"/>
          <w:u w:val="single"/>
        </w:rPr>
      </w:pPr>
      <w:r w:rsidRPr="003F6D33">
        <w:rPr>
          <w:rFonts w:cstheme="minorHAnsi"/>
          <w:sz w:val="26"/>
          <w:szCs w:val="26"/>
          <w:u w:val="single"/>
        </w:rPr>
        <w:t>Obor Nábytkářská a dřevařská výroba (dvouletý i čtyřletý)</w:t>
      </w:r>
    </w:p>
    <w:p w:rsidR="00BD37BB" w:rsidRPr="00BD37BB" w:rsidRDefault="00BD37BB" w:rsidP="00BD37BB">
      <w:pPr>
        <w:pStyle w:val="Odstavecseseznamem"/>
        <w:numPr>
          <w:ilvl w:val="0"/>
          <w:numId w:val="31"/>
        </w:numPr>
        <w:spacing w:after="6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D37BB">
        <w:rPr>
          <w:rFonts w:asciiTheme="minorHAnsi" w:hAnsiTheme="minorHAnsi" w:cstheme="minorHAnsi"/>
          <w:sz w:val="24"/>
          <w:szCs w:val="24"/>
        </w:rPr>
        <w:t>Začátek září – zadání maturitní práce (téma volné)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BD37BB" w:rsidRPr="00BD37BB" w:rsidRDefault="00BD37BB" w:rsidP="00BD37BB">
      <w:pPr>
        <w:pStyle w:val="Odstavecseseznamem"/>
        <w:numPr>
          <w:ilvl w:val="0"/>
          <w:numId w:val="31"/>
        </w:numPr>
        <w:spacing w:after="6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D37BB">
        <w:rPr>
          <w:rFonts w:asciiTheme="minorHAnsi" w:hAnsiTheme="minorHAnsi" w:cstheme="minorHAnsi"/>
          <w:sz w:val="24"/>
          <w:szCs w:val="24"/>
        </w:rPr>
        <w:t>Do konce října odevzdání 10 návrhů výrobků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5313B" w:rsidRPr="007B2385" w:rsidRDefault="00E5313B" w:rsidP="00E5313B">
      <w:pPr>
        <w:pStyle w:val="Odstavecseseznamem"/>
        <w:numPr>
          <w:ilvl w:val="0"/>
          <w:numId w:val="31"/>
        </w:numPr>
        <w:spacing w:after="6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B2385">
        <w:rPr>
          <w:rFonts w:asciiTheme="minorHAnsi" w:hAnsiTheme="minorHAnsi" w:cstheme="minorHAnsi"/>
          <w:sz w:val="24"/>
          <w:szCs w:val="24"/>
        </w:rPr>
        <w:t xml:space="preserve">Do konce ledna odevzdání vypracovaného finálního návrhového výkresu a modelu výrobku zakomponovaného do modelového pokoje v měřítku 1:10. </w:t>
      </w:r>
    </w:p>
    <w:p w:rsidR="00E5313B" w:rsidRPr="007B2385" w:rsidRDefault="00E5313B" w:rsidP="00E5313B">
      <w:pPr>
        <w:pStyle w:val="Odstavecseseznamem"/>
        <w:numPr>
          <w:ilvl w:val="0"/>
          <w:numId w:val="31"/>
        </w:numPr>
        <w:spacing w:after="6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B2385">
        <w:rPr>
          <w:rFonts w:asciiTheme="minorHAnsi" w:hAnsiTheme="minorHAnsi" w:cstheme="minorHAnsi"/>
          <w:sz w:val="24"/>
          <w:szCs w:val="24"/>
        </w:rPr>
        <w:t xml:space="preserve">Do konce března odevzdání technické a výrobní dokumentace a zajištění materiálu žákem pro výrobu prototypu. </w:t>
      </w:r>
    </w:p>
    <w:p w:rsidR="00E5313B" w:rsidRPr="007B2385" w:rsidRDefault="00E5313B" w:rsidP="00E5313B">
      <w:pPr>
        <w:pStyle w:val="Odstavecseseznamem"/>
        <w:numPr>
          <w:ilvl w:val="0"/>
          <w:numId w:val="31"/>
        </w:numPr>
        <w:spacing w:after="6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Duben</w:t>
      </w:r>
      <w:r w:rsidRPr="007B2385">
        <w:rPr>
          <w:rFonts w:asciiTheme="minorHAnsi" w:hAnsiTheme="minorHAnsi" w:cstheme="minorHAnsi"/>
          <w:sz w:val="24"/>
          <w:szCs w:val="24"/>
        </w:rPr>
        <w:t xml:space="preserve"> výroba prototypu v dílnách během 10 denního </w:t>
      </w:r>
      <w:r>
        <w:rPr>
          <w:rFonts w:asciiTheme="minorHAnsi" w:hAnsiTheme="minorHAnsi" w:cstheme="minorHAnsi"/>
          <w:sz w:val="24"/>
          <w:szCs w:val="24"/>
        </w:rPr>
        <w:t xml:space="preserve">maturitního </w:t>
      </w:r>
      <w:r w:rsidRPr="007B2385">
        <w:rPr>
          <w:rFonts w:asciiTheme="minorHAnsi" w:hAnsiTheme="minorHAnsi" w:cstheme="minorHAnsi"/>
          <w:sz w:val="24"/>
          <w:szCs w:val="24"/>
        </w:rPr>
        <w:t xml:space="preserve">cyklu. </w:t>
      </w:r>
    </w:p>
    <w:p w:rsidR="00E5313B" w:rsidRPr="007B2385" w:rsidRDefault="00E5313B" w:rsidP="00E5313B">
      <w:pPr>
        <w:pStyle w:val="Odstavecseseznamem"/>
        <w:numPr>
          <w:ilvl w:val="0"/>
          <w:numId w:val="31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B2385">
        <w:rPr>
          <w:rFonts w:asciiTheme="minorHAnsi" w:hAnsiTheme="minorHAnsi" w:cstheme="minorHAnsi"/>
          <w:sz w:val="24"/>
          <w:szCs w:val="24"/>
        </w:rPr>
        <w:t>Květen</w:t>
      </w:r>
      <w:r>
        <w:rPr>
          <w:rFonts w:asciiTheme="minorHAnsi" w:hAnsiTheme="minorHAnsi" w:cstheme="minorHAnsi"/>
          <w:sz w:val="24"/>
          <w:szCs w:val="24"/>
        </w:rPr>
        <w:t xml:space="preserve"> – odevzdání prezentaci v MS PowerPoint, </w:t>
      </w:r>
      <w:r w:rsidRPr="007B2385">
        <w:rPr>
          <w:rFonts w:asciiTheme="minorHAnsi" w:hAnsiTheme="minorHAnsi" w:cstheme="minorHAnsi"/>
          <w:sz w:val="24"/>
          <w:szCs w:val="24"/>
        </w:rPr>
        <w:t xml:space="preserve">obhajoba konaná v den ústních maturitních zkoušek před maturitní komisí. </w:t>
      </w:r>
    </w:p>
    <w:p w:rsidR="00E5313B" w:rsidRPr="00232FBB" w:rsidRDefault="00E5313B" w:rsidP="00E5313B">
      <w:pPr>
        <w:spacing w:after="60" w:line="240" w:lineRule="auto"/>
        <w:jc w:val="both"/>
        <w:rPr>
          <w:rFonts w:cstheme="minorHAnsi"/>
          <w:sz w:val="24"/>
          <w:szCs w:val="24"/>
        </w:rPr>
      </w:pPr>
      <w:r w:rsidRPr="007B2385">
        <w:rPr>
          <w:rFonts w:cstheme="minorHAnsi"/>
          <w:sz w:val="24"/>
          <w:szCs w:val="24"/>
        </w:rPr>
        <w:t>Jednotlivé termíny pro končící ročník</w:t>
      </w:r>
      <w:r>
        <w:rPr>
          <w:rFonts w:cstheme="minorHAnsi"/>
          <w:sz w:val="24"/>
          <w:szCs w:val="24"/>
        </w:rPr>
        <w:t>y</w:t>
      </w:r>
      <w:r w:rsidRPr="007B2385">
        <w:rPr>
          <w:rFonts w:cstheme="minorHAnsi"/>
          <w:sz w:val="24"/>
          <w:szCs w:val="24"/>
        </w:rPr>
        <w:t xml:space="preserve"> budou přesně stanoveny metodickou komisí na začátku září. </w:t>
      </w:r>
      <w:r>
        <w:rPr>
          <w:rFonts w:cstheme="minorHAnsi"/>
          <w:sz w:val="24"/>
          <w:szCs w:val="24"/>
        </w:rPr>
        <w:t>Žáci budou</w:t>
      </w:r>
      <w:r w:rsidRPr="00232FBB">
        <w:rPr>
          <w:rFonts w:cstheme="minorHAnsi"/>
          <w:sz w:val="24"/>
          <w:szCs w:val="24"/>
        </w:rPr>
        <w:t xml:space="preserve"> postupovat podle </w:t>
      </w:r>
      <w:r>
        <w:rPr>
          <w:rFonts w:cstheme="minorHAnsi"/>
          <w:sz w:val="24"/>
          <w:szCs w:val="24"/>
        </w:rPr>
        <w:t>těchto konkrétních termínů</w:t>
      </w:r>
      <w:r w:rsidRPr="00232FBB">
        <w:rPr>
          <w:rFonts w:cstheme="minorHAnsi"/>
          <w:sz w:val="24"/>
          <w:szCs w:val="24"/>
        </w:rPr>
        <w:t>.</w:t>
      </w:r>
    </w:p>
    <w:p w:rsidR="00E5313B" w:rsidRPr="007B2385" w:rsidRDefault="00E5313B" w:rsidP="00E5313B">
      <w:pPr>
        <w:spacing w:after="60" w:line="240" w:lineRule="auto"/>
        <w:jc w:val="both"/>
        <w:rPr>
          <w:rFonts w:cstheme="minorHAnsi"/>
          <w:bCs/>
          <w:sz w:val="24"/>
          <w:szCs w:val="24"/>
        </w:rPr>
      </w:pPr>
      <w:r w:rsidRPr="007B2385">
        <w:rPr>
          <w:rFonts w:cstheme="minorHAnsi"/>
          <w:bCs/>
          <w:sz w:val="24"/>
          <w:szCs w:val="24"/>
        </w:rPr>
        <w:t>Maturitní práce budou odevzdány v</w:t>
      </w:r>
      <w:r>
        <w:rPr>
          <w:rFonts w:cstheme="minorHAnsi"/>
          <w:bCs/>
          <w:sz w:val="24"/>
          <w:szCs w:val="24"/>
        </w:rPr>
        <w:t xml:space="preserve"> těchto </w:t>
      </w:r>
      <w:r w:rsidRPr="007B2385">
        <w:rPr>
          <w:rFonts w:cstheme="minorHAnsi"/>
          <w:bCs/>
          <w:sz w:val="24"/>
          <w:szCs w:val="24"/>
        </w:rPr>
        <w:t>určených termínech, v jiných termínech nebudou práce akcepto</w:t>
      </w:r>
      <w:r>
        <w:rPr>
          <w:rFonts w:cstheme="minorHAnsi"/>
          <w:bCs/>
          <w:sz w:val="24"/>
          <w:szCs w:val="24"/>
        </w:rPr>
        <w:t xml:space="preserve">vány, a žák </w:t>
      </w:r>
      <w:r w:rsidRPr="007B2385">
        <w:rPr>
          <w:rFonts w:cstheme="minorHAnsi"/>
          <w:bCs/>
          <w:sz w:val="24"/>
          <w:szCs w:val="24"/>
        </w:rPr>
        <w:t>nebude připuštěn k maturitní zkoušce (posunutí termínu je možné jen ze zdravotních důvodů</w:t>
      </w:r>
      <w:r>
        <w:rPr>
          <w:rFonts w:cstheme="minorHAnsi"/>
          <w:bCs/>
          <w:sz w:val="24"/>
          <w:szCs w:val="24"/>
        </w:rPr>
        <w:t xml:space="preserve"> ředitelkou školy</w:t>
      </w:r>
      <w:r w:rsidRPr="007B2385">
        <w:rPr>
          <w:rFonts w:cstheme="minorHAnsi"/>
          <w:bCs/>
          <w:sz w:val="24"/>
          <w:szCs w:val="24"/>
        </w:rPr>
        <w:t>).</w:t>
      </w:r>
    </w:p>
    <w:p w:rsidR="00E5313B" w:rsidRPr="007B2385" w:rsidRDefault="00E5313B" w:rsidP="00E5313B">
      <w:pPr>
        <w:spacing w:after="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Model, který žák</w:t>
      </w:r>
      <w:r w:rsidRPr="007B2385">
        <w:rPr>
          <w:rFonts w:cstheme="minorHAnsi"/>
          <w:sz w:val="24"/>
          <w:szCs w:val="24"/>
        </w:rPr>
        <w:t xml:space="preserve"> vytvoří v praktické zkoušce, si bude moci SŠDŘ zapůjčit </w:t>
      </w:r>
      <w:r>
        <w:rPr>
          <w:rFonts w:cstheme="minorHAnsi"/>
          <w:sz w:val="24"/>
          <w:szCs w:val="24"/>
        </w:rPr>
        <w:t>od žáka</w:t>
      </w:r>
      <w:r w:rsidRPr="007B2385">
        <w:rPr>
          <w:rFonts w:cstheme="minorHAnsi"/>
          <w:sz w:val="24"/>
          <w:szCs w:val="24"/>
        </w:rPr>
        <w:t xml:space="preserve"> k prezentaci školy a oboru do konce kalendářního roku, ve kterém zkouška p</w:t>
      </w:r>
      <w:r w:rsidR="008042D4">
        <w:rPr>
          <w:rFonts w:cstheme="minorHAnsi"/>
          <w:sz w:val="24"/>
          <w:szCs w:val="24"/>
        </w:rPr>
        <w:t>roběhla, tzn. do konce roku 2022</w:t>
      </w:r>
      <w:r w:rsidRPr="007B2385">
        <w:rPr>
          <w:rFonts w:cstheme="minorHAnsi"/>
          <w:sz w:val="24"/>
          <w:szCs w:val="24"/>
        </w:rPr>
        <w:t>.</w:t>
      </w:r>
    </w:p>
    <w:p w:rsidR="00E5313B" w:rsidRDefault="00E5313B" w:rsidP="00E5313B">
      <w:pPr>
        <w:spacing w:after="120" w:line="240" w:lineRule="auto"/>
      </w:pPr>
    </w:p>
    <w:p w:rsidR="003B7CF7" w:rsidRPr="002D1595" w:rsidRDefault="003B7CF7" w:rsidP="00E5313B">
      <w:pPr>
        <w:pStyle w:val="Odstavecseseznamem"/>
        <w:numPr>
          <w:ilvl w:val="0"/>
          <w:numId w:val="30"/>
        </w:numPr>
        <w:spacing w:after="120" w:line="240" w:lineRule="auto"/>
        <w:ind w:left="425" w:hanging="357"/>
        <w:contextualSpacing w:val="0"/>
        <w:rPr>
          <w:rFonts w:cstheme="minorHAnsi"/>
          <w:sz w:val="26"/>
          <w:szCs w:val="26"/>
          <w:u w:val="single"/>
        </w:rPr>
      </w:pPr>
      <w:r w:rsidRPr="002D1595">
        <w:rPr>
          <w:rFonts w:cstheme="minorHAnsi"/>
          <w:sz w:val="26"/>
          <w:szCs w:val="26"/>
          <w:u w:val="single"/>
        </w:rPr>
        <w:t>Obor Design interiéru</w:t>
      </w:r>
    </w:p>
    <w:p w:rsidR="008042D4" w:rsidRPr="002D1595" w:rsidRDefault="008042D4" w:rsidP="008042D4">
      <w:pPr>
        <w:pStyle w:val="Odstavecseseznamem"/>
        <w:numPr>
          <w:ilvl w:val="0"/>
          <w:numId w:val="39"/>
        </w:numPr>
        <w:spacing w:after="6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D1595">
        <w:rPr>
          <w:rFonts w:asciiTheme="minorHAnsi" w:hAnsiTheme="minorHAnsi" w:cstheme="minorHAnsi"/>
          <w:sz w:val="24"/>
          <w:szCs w:val="24"/>
        </w:rPr>
        <w:t>Začátek září – zadání maturitní práce dle tématu.</w:t>
      </w:r>
    </w:p>
    <w:p w:rsidR="008042D4" w:rsidRPr="002D1595" w:rsidRDefault="008042D4" w:rsidP="008042D4">
      <w:pPr>
        <w:pStyle w:val="Odstavecseseznamem"/>
        <w:numPr>
          <w:ilvl w:val="0"/>
          <w:numId w:val="39"/>
        </w:numPr>
        <w:spacing w:after="6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D1595">
        <w:rPr>
          <w:rFonts w:asciiTheme="minorHAnsi" w:hAnsiTheme="minorHAnsi" w:cstheme="minorHAnsi"/>
          <w:sz w:val="24"/>
          <w:szCs w:val="24"/>
        </w:rPr>
        <w:t xml:space="preserve">Do konce října odevzdání 10 návrhů </w:t>
      </w:r>
      <w:r w:rsidR="002D1595" w:rsidRPr="002D1595">
        <w:rPr>
          <w:rFonts w:asciiTheme="minorHAnsi" w:hAnsiTheme="minorHAnsi" w:cstheme="minorHAnsi"/>
          <w:sz w:val="24"/>
          <w:szCs w:val="24"/>
        </w:rPr>
        <w:t>dle zadání (schodiště)</w:t>
      </w:r>
      <w:r w:rsidRPr="002D1595">
        <w:rPr>
          <w:rFonts w:asciiTheme="minorHAnsi" w:hAnsiTheme="minorHAnsi" w:cstheme="minorHAnsi"/>
          <w:sz w:val="24"/>
          <w:szCs w:val="24"/>
        </w:rPr>
        <w:t>.</w:t>
      </w:r>
    </w:p>
    <w:p w:rsidR="008042D4" w:rsidRPr="002D1595" w:rsidRDefault="008042D4" w:rsidP="008042D4">
      <w:pPr>
        <w:pStyle w:val="Odstavecseseznamem"/>
        <w:numPr>
          <w:ilvl w:val="0"/>
          <w:numId w:val="39"/>
        </w:numPr>
        <w:spacing w:after="6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D1595">
        <w:rPr>
          <w:rFonts w:asciiTheme="minorHAnsi" w:hAnsiTheme="minorHAnsi" w:cstheme="minorHAnsi"/>
          <w:sz w:val="24"/>
          <w:szCs w:val="24"/>
        </w:rPr>
        <w:t xml:space="preserve">Do konce ledna odevzdání vypracovaného finálního návrhového výkresu </w:t>
      </w:r>
      <w:r w:rsidR="002D1595" w:rsidRPr="002D1595">
        <w:rPr>
          <w:rFonts w:asciiTheme="minorHAnsi" w:hAnsiTheme="minorHAnsi" w:cstheme="minorHAnsi"/>
          <w:sz w:val="24"/>
          <w:szCs w:val="24"/>
        </w:rPr>
        <w:t xml:space="preserve">s kresbou dle zadání (schodiště) zakomponovaného do modelové místnosti </w:t>
      </w:r>
      <w:r w:rsidRPr="002D1595">
        <w:rPr>
          <w:rFonts w:asciiTheme="minorHAnsi" w:hAnsiTheme="minorHAnsi" w:cstheme="minorHAnsi"/>
          <w:sz w:val="24"/>
          <w:szCs w:val="24"/>
        </w:rPr>
        <w:t xml:space="preserve">v měřítku 1:10. </w:t>
      </w:r>
    </w:p>
    <w:p w:rsidR="008042D4" w:rsidRPr="002D1595" w:rsidRDefault="008042D4" w:rsidP="008042D4">
      <w:pPr>
        <w:pStyle w:val="Odstavecseseznamem"/>
        <w:numPr>
          <w:ilvl w:val="0"/>
          <w:numId w:val="39"/>
        </w:numPr>
        <w:spacing w:after="6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D1595">
        <w:rPr>
          <w:rFonts w:asciiTheme="minorHAnsi" w:hAnsiTheme="minorHAnsi" w:cstheme="minorHAnsi"/>
          <w:sz w:val="24"/>
          <w:szCs w:val="24"/>
        </w:rPr>
        <w:t xml:space="preserve">Do konce března odevzdání technické dokumentace a zajištění materiálu žákem pro výrobu </w:t>
      </w:r>
      <w:r w:rsidR="002D1595" w:rsidRPr="002D1595">
        <w:rPr>
          <w:rFonts w:asciiTheme="minorHAnsi" w:hAnsiTheme="minorHAnsi" w:cstheme="minorHAnsi"/>
          <w:sz w:val="24"/>
          <w:szCs w:val="24"/>
        </w:rPr>
        <w:t xml:space="preserve">finálního modelu dle zadání a </w:t>
      </w:r>
      <w:r w:rsidR="002D1595">
        <w:rPr>
          <w:rFonts w:asciiTheme="minorHAnsi" w:hAnsiTheme="minorHAnsi" w:cstheme="minorHAnsi"/>
          <w:sz w:val="24"/>
          <w:szCs w:val="24"/>
        </w:rPr>
        <w:t xml:space="preserve">výrobu </w:t>
      </w:r>
      <w:r w:rsidR="002D1595" w:rsidRPr="002D1595">
        <w:rPr>
          <w:rFonts w:asciiTheme="minorHAnsi" w:hAnsiTheme="minorHAnsi" w:cstheme="minorHAnsi"/>
          <w:sz w:val="24"/>
          <w:szCs w:val="24"/>
        </w:rPr>
        <w:t>dané místnosti</w:t>
      </w:r>
      <w:r w:rsidRPr="002D159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042D4" w:rsidRPr="002D1595" w:rsidRDefault="002D1595" w:rsidP="008042D4">
      <w:pPr>
        <w:pStyle w:val="Odstavecseseznamem"/>
        <w:numPr>
          <w:ilvl w:val="0"/>
          <w:numId w:val="39"/>
        </w:numPr>
        <w:spacing w:after="6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D1595">
        <w:rPr>
          <w:rFonts w:asciiTheme="minorHAnsi" w:hAnsiTheme="minorHAnsi" w:cstheme="minorHAnsi"/>
          <w:sz w:val="24"/>
          <w:szCs w:val="24"/>
        </w:rPr>
        <w:t>Duben – kompletace maturitních podkladů dle zadání, výroba modelu místnosti 1:10 během 10 denního maturitního cyklu</w:t>
      </w:r>
      <w:r w:rsidR="008042D4" w:rsidRPr="002D159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042D4" w:rsidRPr="002D1595" w:rsidRDefault="008042D4" w:rsidP="008042D4">
      <w:pPr>
        <w:pStyle w:val="Odstavecseseznamem"/>
        <w:numPr>
          <w:ilvl w:val="0"/>
          <w:numId w:val="39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D1595">
        <w:rPr>
          <w:rFonts w:asciiTheme="minorHAnsi" w:hAnsiTheme="minorHAnsi" w:cstheme="minorHAnsi"/>
          <w:sz w:val="24"/>
          <w:szCs w:val="24"/>
        </w:rPr>
        <w:t>Květen – odevzdání prezentaci v MS PowerPoint</w:t>
      </w:r>
      <w:r w:rsidR="002D1595" w:rsidRPr="002D1595">
        <w:rPr>
          <w:rFonts w:asciiTheme="minorHAnsi" w:hAnsiTheme="minorHAnsi" w:cstheme="minorHAnsi"/>
          <w:sz w:val="24"/>
          <w:szCs w:val="24"/>
        </w:rPr>
        <w:t xml:space="preserve"> (2x)</w:t>
      </w:r>
      <w:r w:rsidRPr="002D1595">
        <w:rPr>
          <w:rFonts w:asciiTheme="minorHAnsi" w:hAnsiTheme="minorHAnsi" w:cstheme="minorHAnsi"/>
          <w:sz w:val="24"/>
          <w:szCs w:val="24"/>
        </w:rPr>
        <w:t xml:space="preserve">, obhajoba konaná v den ústních maturitních zkoušek před maturitní komisí. </w:t>
      </w:r>
    </w:p>
    <w:p w:rsidR="008042D4" w:rsidRPr="002D1595" w:rsidRDefault="008042D4" w:rsidP="008042D4">
      <w:pPr>
        <w:spacing w:after="60" w:line="240" w:lineRule="auto"/>
        <w:jc w:val="both"/>
        <w:rPr>
          <w:rFonts w:cstheme="minorHAnsi"/>
          <w:sz w:val="24"/>
          <w:szCs w:val="24"/>
        </w:rPr>
      </w:pPr>
      <w:r w:rsidRPr="002D1595">
        <w:rPr>
          <w:rFonts w:cstheme="minorHAnsi"/>
          <w:sz w:val="24"/>
          <w:szCs w:val="24"/>
        </w:rPr>
        <w:t>Jednotlivé termíny pro končící ročníky budou přesně stanoveny metodickou komisí na začátku září. Žáci budou postupovat podle těchto konkrétních termínů.</w:t>
      </w:r>
    </w:p>
    <w:p w:rsidR="008042D4" w:rsidRPr="002D1595" w:rsidRDefault="008042D4" w:rsidP="008042D4">
      <w:pPr>
        <w:spacing w:after="60" w:line="240" w:lineRule="auto"/>
        <w:jc w:val="both"/>
        <w:rPr>
          <w:rFonts w:cstheme="minorHAnsi"/>
          <w:bCs/>
          <w:sz w:val="24"/>
          <w:szCs w:val="24"/>
        </w:rPr>
      </w:pPr>
      <w:r w:rsidRPr="002D1595">
        <w:rPr>
          <w:rFonts w:cstheme="minorHAnsi"/>
          <w:bCs/>
          <w:sz w:val="24"/>
          <w:szCs w:val="24"/>
        </w:rPr>
        <w:t>Maturitní práce budou odevzdány v těchto určených termínech, v jiných termínech nebudou práce akceptovány, a žák nebude připuštěn k maturitní zkoušce (posunutí termínu je možné jen ze zdravotních důvodů ředitelkou školy).</w:t>
      </w:r>
    </w:p>
    <w:p w:rsidR="008042D4" w:rsidRPr="002D1595" w:rsidRDefault="008042D4" w:rsidP="008042D4">
      <w:pPr>
        <w:spacing w:after="60" w:line="240" w:lineRule="auto"/>
        <w:jc w:val="both"/>
        <w:rPr>
          <w:rFonts w:cstheme="minorHAnsi"/>
          <w:sz w:val="24"/>
          <w:szCs w:val="24"/>
        </w:rPr>
      </w:pPr>
      <w:r w:rsidRPr="002D1595">
        <w:rPr>
          <w:rFonts w:cstheme="minorHAnsi"/>
          <w:sz w:val="24"/>
          <w:szCs w:val="24"/>
        </w:rPr>
        <w:t>Model, který žák vytvoří v praktické zkoušce, si bude moci SŠDŘ zapůjčit od žáka k prezentaci školy a oboru do konce kalendářního roku, ve kterém zkouška proběhla, tzn. do konce roku 2022.</w:t>
      </w:r>
    </w:p>
    <w:p w:rsidR="003B7CF7" w:rsidRPr="002D1595" w:rsidRDefault="003B7CF7" w:rsidP="003B7CF7">
      <w:pPr>
        <w:spacing w:after="120" w:line="240" w:lineRule="auto"/>
        <w:ind w:left="68"/>
        <w:rPr>
          <w:rFonts w:cstheme="minorHAnsi"/>
          <w:sz w:val="26"/>
          <w:szCs w:val="26"/>
          <w:u w:val="single"/>
        </w:rPr>
      </w:pPr>
    </w:p>
    <w:p w:rsidR="00E5313B" w:rsidRPr="002D1595" w:rsidRDefault="00E5313B" w:rsidP="008042D4">
      <w:pPr>
        <w:pStyle w:val="Odstavecseseznamem"/>
        <w:numPr>
          <w:ilvl w:val="0"/>
          <w:numId w:val="30"/>
        </w:numPr>
        <w:spacing w:after="120" w:line="240" w:lineRule="auto"/>
        <w:ind w:left="425" w:hanging="357"/>
        <w:contextualSpacing w:val="0"/>
        <w:rPr>
          <w:rFonts w:cstheme="minorHAnsi"/>
          <w:sz w:val="26"/>
          <w:szCs w:val="26"/>
          <w:u w:val="single"/>
        </w:rPr>
      </w:pPr>
      <w:r w:rsidRPr="002D1595">
        <w:rPr>
          <w:rFonts w:cstheme="minorHAnsi"/>
          <w:sz w:val="26"/>
          <w:szCs w:val="26"/>
          <w:u w:val="single"/>
        </w:rPr>
        <w:t>Obor Technologie potravin</w:t>
      </w:r>
    </w:p>
    <w:p w:rsidR="00E5313B" w:rsidRPr="003F6D33" w:rsidRDefault="00E5313B" w:rsidP="00E5313B">
      <w:pPr>
        <w:pStyle w:val="Odstavecseseznamem"/>
        <w:numPr>
          <w:ilvl w:val="0"/>
          <w:numId w:val="32"/>
        </w:numPr>
        <w:spacing w:after="6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F6D33">
        <w:rPr>
          <w:rFonts w:asciiTheme="minorHAnsi" w:hAnsiTheme="minorHAnsi" w:cstheme="minorHAnsi"/>
          <w:sz w:val="24"/>
          <w:szCs w:val="24"/>
        </w:rPr>
        <w:t>Výběr a zadání tématu:  25. 9. 20</w:t>
      </w:r>
      <w:r>
        <w:rPr>
          <w:rFonts w:asciiTheme="minorHAnsi" w:hAnsiTheme="minorHAnsi" w:cstheme="minorHAnsi"/>
          <w:sz w:val="24"/>
          <w:szCs w:val="24"/>
        </w:rPr>
        <w:t>20.</w:t>
      </w:r>
    </w:p>
    <w:p w:rsidR="00E5313B" w:rsidRPr="003F6D33" w:rsidRDefault="00E5313B" w:rsidP="00E5313B">
      <w:pPr>
        <w:pStyle w:val="Odstavecseseznamem"/>
        <w:numPr>
          <w:ilvl w:val="0"/>
          <w:numId w:val="32"/>
        </w:numPr>
        <w:spacing w:after="6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F6D33">
        <w:rPr>
          <w:rFonts w:asciiTheme="minorHAnsi" w:hAnsiTheme="minorHAnsi" w:cstheme="minorHAnsi"/>
          <w:sz w:val="24"/>
          <w:szCs w:val="24"/>
        </w:rPr>
        <w:t>Odevzdání 1. pracovní verze vedoucímu práce ke konzultaci: do 1. 12. 2020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5313B" w:rsidRPr="003F6D33" w:rsidRDefault="00E5313B" w:rsidP="00E5313B">
      <w:pPr>
        <w:pStyle w:val="Odstavecseseznamem"/>
        <w:numPr>
          <w:ilvl w:val="0"/>
          <w:numId w:val="32"/>
        </w:numPr>
        <w:spacing w:after="6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F6D33">
        <w:rPr>
          <w:rFonts w:asciiTheme="minorHAnsi" w:hAnsiTheme="minorHAnsi" w:cstheme="minorHAnsi"/>
          <w:sz w:val="24"/>
          <w:szCs w:val="24"/>
        </w:rPr>
        <w:t xml:space="preserve">Odevzdání 2. pracovní verze (v celém rozsahu) vedoucímu práce ke konzultaci: </w:t>
      </w:r>
      <w:r>
        <w:rPr>
          <w:rFonts w:asciiTheme="minorHAnsi" w:hAnsiTheme="minorHAnsi" w:cstheme="minorHAnsi"/>
          <w:sz w:val="24"/>
          <w:szCs w:val="24"/>
        </w:rPr>
        <w:br/>
      </w:r>
      <w:r w:rsidRPr="003F6D33">
        <w:rPr>
          <w:rFonts w:asciiTheme="minorHAnsi" w:hAnsiTheme="minorHAnsi" w:cstheme="minorHAnsi"/>
          <w:sz w:val="24"/>
          <w:szCs w:val="24"/>
        </w:rPr>
        <w:t>do 26. 2. 2021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5313B" w:rsidRPr="003F6D33" w:rsidRDefault="00E5313B" w:rsidP="00E5313B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F6D33">
        <w:rPr>
          <w:rFonts w:asciiTheme="minorHAnsi" w:hAnsiTheme="minorHAnsi" w:cstheme="minorHAnsi"/>
          <w:sz w:val="24"/>
          <w:szCs w:val="24"/>
        </w:rPr>
        <w:t>Odevzdání hotové práce v tištěné a svázané podobě, včetně elektronické verze:  16. 4. 2021 do 14:00 hod</w:t>
      </w:r>
      <w:r>
        <w:rPr>
          <w:rFonts w:asciiTheme="minorHAnsi" w:hAnsiTheme="minorHAnsi" w:cstheme="minorHAnsi"/>
          <w:sz w:val="24"/>
          <w:szCs w:val="24"/>
        </w:rPr>
        <w:t>in</w:t>
      </w:r>
      <w:r w:rsidRPr="003F6D33">
        <w:rPr>
          <w:rFonts w:asciiTheme="minorHAnsi" w:hAnsiTheme="minorHAnsi" w:cstheme="minorHAnsi"/>
          <w:sz w:val="24"/>
          <w:szCs w:val="24"/>
        </w:rPr>
        <w:t>.</w:t>
      </w:r>
    </w:p>
    <w:p w:rsidR="00E5313B" w:rsidRPr="003F6D33" w:rsidRDefault="00E5313B" w:rsidP="00E5313B">
      <w:pPr>
        <w:spacing w:after="60" w:line="240" w:lineRule="auto"/>
        <w:jc w:val="both"/>
        <w:rPr>
          <w:rFonts w:cstheme="minorHAnsi"/>
          <w:sz w:val="24"/>
          <w:szCs w:val="24"/>
        </w:rPr>
      </w:pPr>
      <w:r w:rsidRPr="003F6D33">
        <w:rPr>
          <w:rFonts w:cstheme="minorHAnsi"/>
          <w:sz w:val="24"/>
          <w:szCs w:val="24"/>
        </w:rPr>
        <w:t>Jednotlivé termíny pro končící ročníky budou přesně stanoveny metodickou komisí na začátku září. Žáci budou postupovat podle těchto konkrétních termínů.</w:t>
      </w:r>
    </w:p>
    <w:p w:rsidR="00E5313B" w:rsidRPr="003F6D33" w:rsidRDefault="00E5313B" w:rsidP="00E5313B">
      <w:pPr>
        <w:spacing w:after="60" w:line="240" w:lineRule="auto"/>
        <w:jc w:val="both"/>
        <w:rPr>
          <w:rFonts w:cstheme="minorHAnsi"/>
          <w:sz w:val="24"/>
          <w:szCs w:val="24"/>
        </w:rPr>
      </w:pPr>
      <w:r w:rsidRPr="003F6D33">
        <w:rPr>
          <w:rFonts w:cstheme="minorHAnsi"/>
          <w:sz w:val="24"/>
          <w:szCs w:val="24"/>
        </w:rPr>
        <w:t>Neodevzdá-li žák pro vážné důvody práci ve stanoveném termínu, omluví se písemně</w:t>
      </w:r>
      <w:r>
        <w:rPr>
          <w:rFonts w:cstheme="minorHAnsi"/>
          <w:sz w:val="24"/>
          <w:szCs w:val="24"/>
        </w:rPr>
        <w:t xml:space="preserve"> ředitelce</w:t>
      </w:r>
      <w:r w:rsidRPr="003F6D33">
        <w:rPr>
          <w:rFonts w:cstheme="minorHAnsi"/>
          <w:sz w:val="24"/>
          <w:szCs w:val="24"/>
        </w:rPr>
        <w:t xml:space="preserve"> školy nejpozději v den stanovený </w:t>
      </w:r>
      <w:r>
        <w:rPr>
          <w:rFonts w:cstheme="minorHAnsi"/>
          <w:sz w:val="24"/>
          <w:szCs w:val="24"/>
        </w:rPr>
        <w:t>pro odevzdání maturitní práce. U</w:t>
      </w:r>
      <w:r w:rsidRPr="003F6D33">
        <w:rPr>
          <w:rFonts w:cstheme="minorHAnsi"/>
          <w:sz w:val="24"/>
          <w:szCs w:val="24"/>
        </w:rPr>
        <w:t>zná-li ředitel školy omluvu žáka</w:t>
      </w:r>
      <w:r>
        <w:rPr>
          <w:rFonts w:cstheme="minorHAnsi"/>
          <w:sz w:val="24"/>
          <w:szCs w:val="24"/>
        </w:rPr>
        <w:t xml:space="preserve"> (zejména ze zdravotních důvodů)</w:t>
      </w:r>
      <w:r w:rsidRPr="003F6D33">
        <w:rPr>
          <w:rFonts w:cstheme="minorHAnsi"/>
          <w:sz w:val="24"/>
          <w:szCs w:val="24"/>
        </w:rPr>
        <w:t>, určí žákovi náhradní termín pro odevzdání maturitní práce. Pokud žák maturitní práci neodevzdá ve stanoveném termínu bez písemné omluvy s uvedením vážných důvodů, nebo pokud mu omluva nebyla uznána, bude jeho maturitní práce hodnocena stupněm „nedostatečný“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a žák </w:t>
      </w:r>
      <w:r w:rsidRPr="007B2385">
        <w:rPr>
          <w:rFonts w:cstheme="minorHAnsi"/>
          <w:bCs/>
          <w:sz w:val="24"/>
          <w:szCs w:val="24"/>
        </w:rPr>
        <w:t>nebude připuštěn k maturitní zkoušce</w:t>
      </w:r>
      <w:r>
        <w:rPr>
          <w:rFonts w:cstheme="minorHAnsi"/>
          <w:bCs/>
          <w:sz w:val="24"/>
          <w:szCs w:val="24"/>
        </w:rPr>
        <w:t>.</w:t>
      </w:r>
    </w:p>
    <w:p w:rsidR="001C0926" w:rsidRPr="001F77CE" w:rsidRDefault="001C0926" w:rsidP="006D39EB">
      <w:pPr>
        <w:spacing w:after="0" w:line="240" w:lineRule="auto"/>
        <w:rPr>
          <w:rFonts w:cstheme="minorHAnsi"/>
          <w:i/>
          <w:color w:val="7030A0"/>
          <w:sz w:val="24"/>
          <w:szCs w:val="24"/>
        </w:rPr>
      </w:pPr>
      <w:r>
        <w:br w:type="column"/>
      </w:r>
      <w:r>
        <w:rPr>
          <w:rFonts w:cstheme="minorHAnsi"/>
          <w:i/>
          <w:color w:val="7030A0"/>
          <w:sz w:val="24"/>
          <w:szCs w:val="24"/>
        </w:rPr>
        <w:t>Příloha č. 8</w:t>
      </w:r>
    </w:p>
    <w:p w:rsidR="001C0926" w:rsidRDefault="001C0926" w:rsidP="001C0926">
      <w:pPr>
        <w:spacing w:after="0" w:line="240" w:lineRule="auto"/>
        <w:jc w:val="center"/>
      </w:pPr>
    </w:p>
    <w:p w:rsidR="001C0926" w:rsidRPr="001C0926" w:rsidRDefault="001C0926" w:rsidP="006D39EB">
      <w:pPr>
        <w:keepNext/>
        <w:numPr>
          <w:ilvl w:val="0"/>
          <w:numId w:val="1"/>
        </w:numPr>
        <w:spacing w:after="60" w:line="240" w:lineRule="auto"/>
        <w:ind w:left="357" w:hanging="357"/>
        <w:outlineLvl w:val="1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Složení metodických komisí</w:t>
      </w:r>
    </w:p>
    <w:tbl>
      <w:tblPr>
        <w:tblStyle w:val="Mkatabulky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56"/>
        <w:gridCol w:w="3432"/>
        <w:gridCol w:w="3229"/>
      </w:tblGrid>
      <w:tr w:rsidR="001C0926" w:rsidRPr="001C0926" w:rsidTr="00C53F76"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hideMark/>
          </w:tcPr>
          <w:p w:rsidR="001C0926" w:rsidRPr="001C0926" w:rsidRDefault="001C0926" w:rsidP="002D159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C0926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KOMISE</w:t>
            </w:r>
          </w:p>
        </w:tc>
        <w:tc>
          <w:tcPr>
            <w:tcW w:w="3432" w:type="dxa"/>
            <w:tcBorders>
              <w:top w:val="single" w:sz="18" w:space="0" w:color="auto"/>
              <w:bottom w:val="single" w:sz="12" w:space="0" w:color="auto"/>
            </w:tcBorders>
            <w:hideMark/>
          </w:tcPr>
          <w:p w:rsidR="001C0926" w:rsidRPr="001C0926" w:rsidRDefault="001C0926" w:rsidP="002D159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C0926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PŘEDSEDA</w:t>
            </w:r>
          </w:p>
        </w:tc>
        <w:tc>
          <w:tcPr>
            <w:tcW w:w="322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1C0926" w:rsidRPr="001C0926" w:rsidRDefault="001C0926" w:rsidP="002D159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C0926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ČLENOVÉ</w:t>
            </w:r>
          </w:p>
        </w:tc>
      </w:tr>
      <w:tr w:rsidR="001C0926" w:rsidRPr="001C0926" w:rsidTr="00C53F76">
        <w:tc>
          <w:tcPr>
            <w:tcW w:w="3056" w:type="dxa"/>
            <w:tcBorders>
              <w:top w:val="single" w:sz="12" w:space="0" w:color="auto"/>
              <w:left w:val="single" w:sz="18" w:space="0" w:color="auto"/>
            </w:tcBorders>
            <w:vAlign w:val="center"/>
            <w:hideMark/>
          </w:tcPr>
          <w:p w:rsidR="001C0926" w:rsidRPr="001C0926" w:rsidRDefault="001C0926" w:rsidP="001C0926">
            <w:pPr>
              <w:rPr>
                <w:rFonts w:eastAsia="Times New Roman" w:cstheme="minorHAnsi"/>
                <w:sz w:val="26"/>
                <w:szCs w:val="26"/>
                <w:lang w:eastAsia="cs-CZ"/>
              </w:rPr>
            </w:pPr>
            <w:r w:rsidRPr="001C0926">
              <w:rPr>
                <w:rFonts w:eastAsia="Times New Roman" w:cstheme="minorHAnsi"/>
                <w:sz w:val="26"/>
                <w:szCs w:val="26"/>
                <w:lang w:eastAsia="cs-CZ"/>
              </w:rPr>
              <w:t>ČJL a společenské vědy</w:t>
            </w:r>
          </w:p>
          <w:p w:rsidR="001C0926" w:rsidRPr="001C0926" w:rsidRDefault="001C0926" w:rsidP="001C0926">
            <w:pPr>
              <w:rPr>
                <w:rFonts w:eastAsia="Times New Roman" w:cstheme="minorHAnsi"/>
                <w:sz w:val="26"/>
                <w:szCs w:val="26"/>
                <w:lang w:eastAsia="cs-CZ"/>
              </w:rPr>
            </w:pPr>
            <w:r w:rsidRPr="001C0926">
              <w:rPr>
                <w:rFonts w:eastAsia="Times New Roman" w:cstheme="minorHAnsi"/>
                <w:sz w:val="26"/>
                <w:szCs w:val="26"/>
                <w:lang w:eastAsia="cs-CZ"/>
              </w:rPr>
              <w:t>(DEJ, OBN, ZSV)</w:t>
            </w:r>
          </w:p>
        </w:tc>
        <w:tc>
          <w:tcPr>
            <w:tcW w:w="3432" w:type="dxa"/>
            <w:tcBorders>
              <w:top w:val="single" w:sz="12" w:space="0" w:color="auto"/>
            </w:tcBorders>
            <w:hideMark/>
          </w:tcPr>
          <w:p w:rsidR="001C0926" w:rsidRPr="001C0926" w:rsidRDefault="001C0926" w:rsidP="002D1595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1C0926">
              <w:rPr>
                <w:rFonts w:eastAsia="Times New Roman" w:cstheme="minorHAnsi"/>
                <w:sz w:val="24"/>
                <w:szCs w:val="24"/>
                <w:lang w:eastAsia="cs-CZ"/>
              </w:rPr>
              <w:t>Mgr. Tomáš Kouklík</w:t>
            </w:r>
          </w:p>
        </w:tc>
        <w:tc>
          <w:tcPr>
            <w:tcW w:w="3229" w:type="dxa"/>
            <w:tcBorders>
              <w:top w:val="single" w:sz="12" w:space="0" w:color="auto"/>
              <w:right w:val="single" w:sz="18" w:space="0" w:color="auto"/>
            </w:tcBorders>
            <w:hideMark/>
          </w:tcPr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Mgr. Magdalena Míková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Ing. Lenka Krsková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Bc. Petra Melicharová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Mgr. Tomáš Kouklík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Jakub Korach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Mgr. Irena Sváková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Mgr. Vladimir Tyrnov</w:t>
            </w:r>
          </w:p>
        </w:tc>
      </w:tr>
      <w:tr w:rsidR="001C0926" w:rsidRPr="001C0926" w:rsidTr="00C53F76">
        <w:trPr>
          <w:trHeight w:val="934"/>
        </w:trPr>
        <w:tc>
          <w:tcPr>
            <w:tcW w:w="3056" w:type="dxa"/>
            <w:tcBorders>
              <w:left w:val="single" w:sz="18" w:space="0" w:color="auto"/>
            </w:tcBorders>
            <w:vAlign w:val="center"/>
            <w:hideMark/>
          </w:tcPr>
          <w:p w:rsidR="001C0926" w:rsidRPr="001C0926" w:rsidRDefault="001C0926" w:rsidP="001C0926">
            <w:pPr>
              <w:rPr>
                <w:rFonts w:eastAsia="Times New Roman" w:cstheme="minorHAnsi"/>
                <w:sz w:val="26"/>
                <w:szCs w:val="26"/>
                <w:lang w:eastAsia="cs-CZ"/>
              </w:rPr>
            </w:pPr>
            <w:r w:rsidRPr="001C0926">
              <w:rPr>
                <w:rFonts w:eastAsia="Times New Roman" w:cstheme="minorHAnsi"/>
                <w:sz w:val="26"/>
                <w:szCs w:val="26"/>
                <w:lang w:eastAsia="cs-CZ"/>
              </w:rPr>
              <w:t>Cizích jazyků</w:t>
            </w:r>
          </w:p>
        </w:tc>
        <w:tc>
          <w:tcPr>
            <w:tcW w:w="3432" w:type="dxa"/>
            <w:hideMark/>
          </w:tcPr>
          <w:p w:rsidR="001C0926" w:rsidRPr="001C0926" w:rsidRDefault="001C0926" w:rsidP="002D1595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1C0926">
              <w:rPr>
                <w:rFonts w:eastAsia="Times New Roman" w:cstheme="minorHAnsi"/>
                <w:sz w:val="24"/>
                <w:szCs w:val="24"/>
                <w:lang w:eastAsia="cs-CZ"/>
              </w:rPr>
              <w:t>Ing. Jana Posseltová</w:t>
            </w:r>
          </w:p>
        </w:tc>
        <w:tc>
          <w:tcPr>
            <w:tcW w:w="3229" w:type="dxa"/>
            <w:tcBorders>
              <w:right w:val="single" w:sz="18" w:space="0" w:color="auto"/>
            </w:tcBorders>
            <w:hideMark/>
          </w:tcPr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Bc. Petr Lansdorf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Mgr. Magdalena Lukasová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Ing. Jana Posseltová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Mgr. Michaela Šmídová</w:t>
            </w:r>
          </w:p>
        </w:tc>
      </w:tr>
      <w:tr w:rsidR="001C0926" w:rsidRPr="001C0926" w:rsidTr="00C53F76">
        <w:tc>
          <w:tcPr>
            <w:tcW w:w="3056" w:type="dxa"/>
            <w:tcBorders>
              <w:left w:val="single" w:sz="18" w:space="0" w:color="auto"/>
            </w:tcBorders>
            <w:vAlign w:val="center"/>
            <w:hideMark/>
          </w:tcPr>
          <w:p w:rsidR="001C0926" w:rsidRPr="001C0926" w:rsidRDefault="001C0926" w:rsidP="001C0926">
            <w:pPr>
              <w:rPr>
                <w:rFonts w:eastAsia="Times New Roman" w:cstheme="minorHAnsi"/>
                <w:sz w:val="26"/>
                <w:szCs w:val="26"/>
                <w:lang w:eastAsia="cs-CZ"/>
              </w:rPr>
            </w:pPr>
            <w:r w:rsidRPr="001C0926">
              <w:rPr>
                <w:rFonts w:eastAsia="Times New Roman" w:cstheme="minorHAnsi"/>
                <w:sz w:val="26"/>
                <w:szCs w:val="26"/>
                <w:lang w:eastAsia="cs-CZ"/>
              </w:rPr>
              <w:t>Příro</w:t>
            </w:r>
            <w:r>
              <w:rPr>
                <w:rFonts w:eastAsia="Times New Roman" w:cstheme="minorHAnsi"/>
                <w:sz w:val="26"/>
                <w:szCs w:val="26"/>
                <w:lang w:eastAsia="cs-CZ"/>
              </w:rPr>
              <w:t>dní vědy a ekonomické předměty (</w:t>
            </w:r>
            <w:r w:rsidRPr="001C0926">
              <w:rPr>
                <w:rFonts w:eastAsia="Times New Roman" w:cstheme="minorHAnsi"/>
                <w:sz w:val="26"/>
                <w:szCs w:val="26"/>
                <w:lang w:eastAsia="cs-CZ"/>
              </w:rPr>
              <w:t>M</w:t>
            </w:r>
            <w:r>
              <w:rPr>
                <w:rFonts w:eastAsia="Times New Roman" w:cstheme="minorHAnsi"/>
                <w:sz w:val="26"/>
                <w:szCs w:val="26"/>
                <w:lang w:eastAsia="cs-CZ"/>
              </w:rPr>
              <w:t>AT, IKT</w:t>
            </w:r>
            <w:r w:rsidRPr="001C0926">
              <w:rPr>
                <w:rFonts w:eastAsia="Times New Roman" w:cstheme="minorHAnsi"/>
                <w:sz w:val="26"/>
                <w:szCs w:val="26"/>
                <w:lang w:eastAsia="cs-CZ"/>
              </w:rPr>
              <w:t>, EKG</w:t>
            </w:r>
            <w:r w:rsidR="00BA05AB">
              <w:rPr>
                <w:rFonts w:eastAsia="Times New Roman" w:cstheme="minorHAnsi"/>
                <w:sz w:val="26"/>
                <w:szCs w:val="26"/>
                <w:lang w:eastAsia="cs-CZ"/>
              </w:rPr>
              <w:t>, EKO</w:t>
            </w:r>
            <w:r>
              <w:rPr>
                <w:rFonts w:eastAsia="Times New Roman" w:cstheme="minorHAnsi"/>
                <w:sz w:val="26"/>
                <w:szCs w:val="26"/>
                <w:lang w:eastAsia="cs-CZ"/>
              </w:rPr>
              <w:t>)</w:t>
            </w:r>
          </w:p>
        </w:tc>
        <w:tc>
          <w:tcPr>
            <w:tcW w:w="3432" w:type="dxa"/>
            <w:hideMark/>
          </w:tcPr>
          <w:p w:rsidR="001C0926" w:rsidRPr="001C0926" w:rsidRDefault="00BA05AB" w:rsidP="00BA05AB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Mgr</w:t>
            </w:r>
            <w:r w:rsidR="001C0926" w:rsidRPr="001C092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Vladimir Tyrnov</w:t>
            </w:r>
          </w:p>
        </w:tc>
        <w:tc>
          <w:tcPr>
            <w:tcW w:w="3229" w:type="dxa"/>
            <w:tcBorders>
              <w:right w:val="single" w:sz="18" w:space="0" w:color="auto"/>
            </w:tcBorders>
            <w:hideMark/>
          </w:tcPr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Ing. Lenka Krsková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Ing. Michal Havlík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Michal Gregor 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Ing. Jana Bláhová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Ing. Ivana Pinkasová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Mgr. Vladimír Tyrnov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Mgr. Magdalena Míková</w:t>
            </w:r>
          </w:p>
        </w:tc>
      </w:tr>
      <w:tr w:rsidR="001C0926" w:rsidRPr="001C0926" w:rsidTr="00C53F76">
        <w:tc>
          <w:tcPr>
            <w:tcW w:w="3056" w:type="dxa"/>
            <w:tcBorders>
              <w:left w:val="single" w:sz="18" w:space="0" w:color="auto"/>
            </w:tcBorders>
            <w:vAlign w:val="center"/>
            <w:hideMark/>
          </w:tcPr>
          <w:p w:rsidR="001C0926" w:rsidRPr="001C0926" w:rsidRDefault="001C0926" w:rsidP="001C0926">
            <w:pPr>
              <w:rPr>
                <w:rFonts w:eastAsia="Times New Roman" w:cstheme="minorHAnsi"/>
                <w:sz w:val="26"/>
                <w:szCs w:val="26"/>
                <w:lang w:eastAsia="cs-CZ"/>
              </w:rPr>
            </w:pPr>
            <w:r w:rsidRPr="001C0926">
              <w:rPr>
                <w:rFonts w:eastAsia="Times New Roman" w:cstheme="minorHAnsi"/>
                <w:sz w:val="26"/>
                <w:szCs w:val="26"/>
                <w:lang w:eastAsia="cs-CZ"/>
              </w:rPr>
              <w:t>Textilní odborné předměty</w:t>
            </w:r>
          </w:p>
        </w:tc>
        <w:tc>
          <w:tcPr>
            <w:tcW w:w="3432" w:type="dxa"/>
            <w:hideMark/>
          </w:tcPr>
          <w:p w:rsidR="001C0926" w:rsidRPr="001C0926" w:rsidRDefault="001C0926" w:rsidP="002D1595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1C0926">
              <w:rPr>
                <w:rFonts w:eastAsia="Times New Roman" w:cstheme="minorHAnsi"/>
                <w:sz w:val="24"/>
                <w:szCs w:val="24"/>
                <w:lang w:eastAsia="cs-CZ"/>
              </w:rPr>
              <w:t>Bc. Petra Melicharová, Dis.</w:t>
            </w:r>
          </w:p>
        </w:tc>
        <w:tc>
          <w:tcPr>
            <w:tcW w:w="3229" w:type="dxa"/>
            <w:tcBorders>
              <w:right w:val="single" w:sz="18" w:space="0" w:color="auto"/>
            </w:tcBorders>
            <w:hideMark/>
          </w:tcPr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Ilona Fraňková 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Růžena Jirsová 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Bc. Eva Cihlářová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Ing. Eva Dušková</w:t>
            </w:r>
          </w:p>
        </w:tc>
      </w:tr>
      <w:tr w:rsidR="001C0926" w:rsidRPr="001C0926" w:rsidTr="00C53F76">
        <w:tc>
          <w:tcPr>
            <w:tcW w:w="3056" w:type="dxa"/>
            <w:tcBorders>
              <w:left w:val="single" w:sz="18" w:space="0" w:color="auto"/>
            </w:tcBorders>
            <w:vAlign w:val="center"/>
            <w:hideMark/>
          </w:tcPr>
          <w:p w:rsidR="001C0926" w:rsidRDefault="001C0926" w:rsidP="001C0926">
            <w:pPr>
              <w:rPr>
                <w:rFonts w:eastAsia="Times New Roman" w:cstheme="minorHAnsi"/>
                <w:sz w:val="26"/>
                <w:szCs w:val="26"/>
                <w:lang w:eastAsia="cs-CZ"/>
              </w:rPr>
            </w:pPr>
            <w:r w:rsidRPr="001C0926">
              <w:rPr>
                <w:rFonts w:eastAsia="Times New Roman" w:cstheme="minorHAnsi"/>
                <w:sz w:val="26"/>
                <w:szCs w:val="26"/>
                <w:lang w:eastAsia="cs-CZ"/>
              </w:rPr>
              <w:t>Umělecké předměty</w:t>
            </w:r>
            <w:r>
              <w:rPr>
                <w:rFonts w:eastAsia="Times New Roman" w:cstheme="minorHAnsi"/>
                <w:sz w:val="26"/>
                <w:szCs w:val="26"/>
                <w:lang w:eastAsia="cs-CZ"/>
              </w:rPr>
              <w:t xml:space="preserve"> </w:t>
            </w:r>
          </w:p>
          <w:p w:rsidR="001C0926" w:rsidRPr="001C0926" w:rsidRDefault="001C0926" w:rsidP="001C0926">
            <w:pPr>
              <w:rPr>
                <w:rFonts w:eastAsia="Times New Roman" w:cstheme="minorHAnsi"/>
                <w:sz w:val="26"/>
                <w:szCs w:val="26"/>
                <w:lang w:eastAsia="cs-CZ"/>
              </w:rPr>
            </w:pPr>
            <w:r>
              <w:rPr>
                <w:rFonts w:eastAsia="Times New Roman" w:cstheme="minorHAnsi"/>
                <w:sz w:val="26"/>
                <w:szCs w:val="26"/>
                <w:lang w:eastAsia="cs-CZ"/>
              </w:rPr>
              <w:t>(VYP, FIG, ZPI)</w:t>
            </w:r>
          </w:p>
        </w:tc>
        <w:tc>
          <w:tcPr>
            <w:tcW w:w="3432" w:type="dxa"/>
            <w:hideMark/>
          </w:tcPr>
          <w:p w:rsidR="001C0926" w:rsidRPr="001C0926" w:rsidRDefault="001C0926" w:rsidP="002D1595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1C0926">
              <w:rPr>
                <w:rFonts w:eastAsia="Times New Roman" w:cstheme="minorHAnsi"/>
                <w:sz w:val="24"/>
                <w:szCs w:val="24"/>
                <w:lang w:eastAsia="cs-CZ"/>
              </w:rPr>
              <w:t>Ak.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Pr="001C0926">
              <w:rPr>
                <w:rFonts w:eastAsia="Times New Roman" w:cstheme="minorHAnsi"/>
                <w:sz w:val="24"/>
                <w:szCs w:val="24"/>
                <w:lang w:eastAsia="cs-CZ"/>
              </w:rPr>
              <w:t>mal.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Pr="001C0926">
              <w:rPr>
                <w:rFonts w:eastAsia="Times New Roman" w:cstheme="minorHAnsi"/>
                <w:sz w:val="24"/>
                <w:szCs w:val="24"/>
                <w:lang w:eastAsia="cs-CZ"/>
              </w:rPr>
              <w:t>Galina Fleischmannová</w:t>
            </w:r>
          </w:p>
        </w:tc>
        <w:tc>
          <w:tcPr>
            <w:tcW w:w="3229" w:type="dxa"/>
            <w:tcBorders>
              <w:right w:val="single" w:sz="18" w:space="0" w:color="auto"/>
            </w:tcBorders>
            <w:hideMark/>
          </w:tcPr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Ak. mal. Jiří Brynda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MgA. Karolína Caithaml Klimešová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MgA. Daniela Klimešová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MgA. Zuzana Nováková Hilská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Mgr. Irena Sváková</w:t>
            </w:r>
          </w:p>
        </w:tc>
      </w:tr>
      <w:tr w:rsidR="001C0926" w:rsidRPr="001C0926" w:rsidTr="00C53F76">
        <w:tc>
          <w:tcPr>
            <w:tcW w:w="3056" w:type="dxa"/>
            <w:tcBorders>
              <w:left w:val="single" w:sz="18" w:space="0" w:color="auto"/>
            </w:tcBorders>
            <w:vAlign w:val="center"/>
          </w:tcPr>
          <w:p w:rsidR="001C0926" w:rsidRPr="001C0926" w:rsidRDefault="001C0926" w:rsidP="001C0926">
            <w:pPr>
              <w:rPr>
                <w:rFonts w:eastAsia="Times New Roman" w:cstheme="minorHAnsi"/>
                <w:sz w:val="26"/>
                <w:szCs w:val="26"/>
                <w:lang w:eastAsia="cs-CZ"/>
              </w:rPr>
            </w:pPr>
            <w:r w:rsidRPr="001C0926">
              <w:rPr>
                <w:rFonts w:eastAsia="Times New Roman" w:cstheme="minorHAnsi"/>
                <w:sz w:val="26"/>
                <w:szCs w:val="26"/>
                <w:lang w:eastAsia="cs-CZ"/>
              </w:rPr>
              <w:t>Design</w:t>
            </w:r>
          </w:p>
        </w:tc>
        <w:tc>
          <w:tcPr>
            <w:tcW w:w="3432" w:type="dxa"/>
          </w:tcPr>
          <w:p w:rsidR="001C0926" w:rsidRPr="001C0926" w:rsidRDefault="001C0926" w:rsidP="002D1595">
            <w:pPr>
              <w:ind w:left="708" w:hanging="708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1C0926">
              <w:rPr>
                <w:rFonts w:eastAsia="Times New Roman" w:cstheme="minorHAnsi"/>
                <w:sz w:val="24"/>
                <w:szCs w:val="24"/>
                <w:lang w:eastAsia="cs-CZ"/>
              </w:rPr>
              <w:t>BcA. Tereza Albrechtová</w:t>
            </w:r>
          </w:p>
        </w:tc>
        <w:tc>
          <w:tcPr>
            <w:tcW w:w="3229" w:type="dxa"/>
            <w:tcBorders>
              <w:right w:val="single" w:sz="18" w:space="0" w:color="auto"/>
            </w:tcBorders>
          </w:tcPr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Ing. Michal Šrámek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Ak. mal. Jiří Brynda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Ing. Arch. Kudláčková Lenka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Dipl. Ing. Zajícová Jaroslava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Ing. Křížová Petra</w:t>
            </w:r>
          </w:p>
        </w:tc>
      </w:tr>
      <w:tr w:rsidR="001C0926" w:rsidRPr="001C0926" w:rsidTr="00C53F76">
        <w:tc>
          <w:tcPr>
            <w:tcW w:w="3056" w:type="dxa"/>
            <w:tcBorders>
              <w:left w:val="single" w:sz="18" w:space="0" w:color="auto"/>
            </w:tcBorders>
            <w:vAlign w:val="center"/>
            <w:hideMark/>
          </w:tcPr>
          <w:p w:rsidR="001C0926" w:rsidRPr="001C0926" w:rsidRDefault="001C0926" w:rsidP="001C0926">
            <w:pPr>
              <w:rPr>
                <w:rFonts w:eastAsia="Times New Roman" w:cstheme="minorHAnsi"/>
                <w:sz w:val="26"/>
                <w:szCs w:val="26"/>
                <w:lang w:eastAsia="cs-CZ"/>
              </w:rPr>
            </w:pPr>
            <w:r w:rsidRPr="001C0926">
              <w:rPr>
                <w:rFonts w:eastAsia="Times New Roman" w:cstheme="minorHAnsi"/>
                <w:sz w:val="26"/>
                <w:szCs w:val="26"/>
                <w:lang w:eastAsia="cs-CZ"/>
              </w:rPr>
              <w:t xml:space="preserve">Dřevařské, nábytkářské </w:t>
            </w:r>
            <w:r w:rsidRPr="001C0926">
              <w:rPr>
                <w:rFonts w:eastAsia="Times New Roman" w:cstheme="minorHAnsi"/>
                <w:sz w:val="26"/>
                <w:szCs w:val="26"/>
                <w:lang w:eastAsia="cs-CZ"/>
              </w:rPr>
              <w:br/>
              <w:t>a stavební předměty</w:t>
            </w:r>
          </w:p>
        </w:tc>
        <w:tc>
          <w:tcPr>
            <w:tcW w:w="3432" w:type="dxa"/>
            <w:hideMark/>
          </w:tcPr>
          <w:p w:rsidR="001C0926" w:rsidRPr="001C0926" w:rsidRDefault="001C0926" w:rsidP="002D1595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1C0926">
              <w:rPr>
                <w:rFonts w:eastAsia="Times New Roman" w:cstheme="minorHAnsi"/>
                <w:sz w:val="24"/>
                <w:szCs w:val="24"/>
                <w:lang w:eastAsia="cs-CZ"/>
              </w:rPr>
              <w:t>Ing. Michal Šrámek</w:t>
            </w:r>
          </w:p>
        </w:tc>
        <w:tc>
          <w:tcPr>
            <w:tcW w:w="3229" w:type="dxa"/>
            <w:tcBorders>
              <w:right w:val="single" w:sz="18" w:space="0" w:color="auto"/>
            </w:tcBorders>
            <w:hideMark/>
          </w:tcPr>
          <w:p w:rsidR="001C0926" w:rsidRPr="006D39EB" w:rsidRDefault="00384452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Bc. Marek Červenka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Hana Rydlová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Ctirad Janev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Milan Koiš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Bc. Libor Matějovič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Daniel Švec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Radim Štolpa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Roman Franěk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Jiří Minařík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Plzák Radek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Ondřej Souček</w:t>
            </w:r>
          </w:p>
        </w:tc>
      </w:tr>
      <w:tr w:rsidR="001C0926" w:rsidRPr="001C0926" w:rsidTr="00C53F76">
        <w:trPr>
          <w:trHeight w:val="258"/>
        </w:trPr>
        <w:tc>
          <w:tcPr>
            <w:tcW w:w="3056" w:type="dxa"/>
            <w:tcBorders>
              <w:left w:val="single" w:sz="18" w:space="0" w:color="auto"/>
            </w:tcBorders>
            <w:vAlign w:val="center"/>
            <w:hideMark/>
          </w:tcPr>
          <w:p w:rsidR="001C0926" w:rsidRPr="001C0926" w:rsidRDefault="001C0926" w:rsidP="001C0926">
            <w:pPr>
              <w:rPr>
                <w:rFonts w:eastAsia="Times New Roman" w:cstheme="minorHAnsi"/>
                <w:sz w:val="26"/>
                <w:szCs w:val="26"/>
                <w:lang w:eastAsia="cs-CZ"/>
              </w:rPr>
            </w:pPr>
            <w:r w:rsidRPr="001C0926">
              <w:rPr>
                <w:rFonts w:eastAsia="Times New Roman" w:cstheme="minorHAnsi"/>
                <w:sz w:val="26"/>
                <w:szCs w:val="26"/>
                <w:lang w:eastAsia="cs-CZ"/>
              </w:rPr>
              <w:t>Odborných potravinářských předmětů</w:t>
            </w:r>
          </w:p>
        </w:tc>
        <w:tc>
          <w:tcPr>
            <w:tcW w:w="3432" w:type="dxa"/>
            <w:hideMark/>
          </w:tcPr>
          <w:p w:rsidR="001C0926" w:rsidRPr="001C0926" w:rsidRDefault="001C0926" w:rsidP="002D1595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1C0926">
              <w:rPr>
                <w:rFonts w:eastAsia="Times New Roman" w:cstheme="minorHAnsi"/>
                <w:sz w:val="24"/>
                <w:szCs w:val="24"/>
                <w:lang w:eastAsia="cs-CZ"/>
              </w:rPr>
              <w:t>Ing Dana Sýkorová</w:t>
            </w:r>
          </w:p>
        </w:tc>
        <w:tc>
          <w:tcPr>
            <w:tcW w:w="3229" w:type="dxa"/>
            <w:tcBorders>
              <w:right w:val="single" w:sz="18" w:space="0" w:color="auto"/>
            </w:tcBorders>
            <w:hideMark/>
          </w:tcPr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RNDr. Jana Jirasová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Ing. Pavlína Krausová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Ing. Lenka Krsková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Ing. Ivana Pinkasová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Ing. Dana Sýkorová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Ing. Gabriela Pons Baena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Bc. Martina Pinkasová</w:t>
            </w:r>
          </w:p>
        </w:tc>
      </w:tr>
      <w:tr w:rsidR="001C0926" w:rsidRPr="001C0926" w:rsidTr="00C53F76">
        <w:tc>
          <w:tcPr>
            <w:tcW w:w="3056" w:type="dxa"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1C0926" w:rsidRPr="001C0926" w:rsidRDefault="001C0926" w:rsidP="001C0926">
            <w:pPr>
              <w:rPr>
                <w:rFonts w:eastAsia="Times New Roman" w:cstheme="minorHAnsi"/>
                <w:sz w:val="26"/>
                <w:szCs w:val="26"/>
                <w:lang w:eastAsia="cs-CZ"/>
              </w:rPr>
            </w:pPr>
            <w:r w:rsidRPr="001C0926">
              <w:rPr>
                <w:rFonts w:eastAsia="Times New Roman" w:cstheme="minorHAnsi"/>
                <w:sz w:val="26"/>
                <w:szCs w:val="26"/>
                <w:lang w:eastAsia="cs-CZ"/>
              </w:rPr>
              <w:t>Tělesná výchova s sport</w:t>
            </w:r>
          </w:p>
        </w:tc>
        <w:tc>
          <w:tcPr>
            <w:tcW w:w="3432" w:type="dxa"/>
            <w:tcBorders>
              <w:bottom w:val="single" w:sz="18" w:space="0" w:color="auto"/>
            </w:tcBorders>
            <w:hideMark/>
          </w:tcPr>
          <w:p w:rsidR="001C0926" w:rsidRPr="001C0926" w:rsidRDefault="001C0926" w:rsidP="002D1595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1C0926">
              <w:rPr>
                <w:rFonts w:eastAsia="Times New Roman" w:cstheme="minorHAnsi"/>
                <w:sz w:val="24"/>
                <w:szCs w:val="24"/>
                <w:lang w:eastAsia="cs-CZ"/>
              </w:rPr>
              <w:t>Mgr. Magdalena Míková</w:t>
            </w:r>
          </w:p>
        </w:tc>
        <w:tc>
          <w:tcPr>
            <w:tcW w:w="3229" w:type="dxa"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Mgr. Michaela Šmídová</w:t>
            </w:r>
          </w:p>
          <w:p w:rsidR="001C0926" w:rsidRPr="006D39EB" w:rsidRDefault="001C0926" w:rsidP="002D1595">
            <w:pPr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39EB">
              <w:rPr>
                <w:rFonts w:eastAsia="Times New Roman" w:cstheme="minorHAnsi"/>
                <w:sz w:val="18"/>
                <w:szCs w:val="18"/>
                <w:lang w:eastAsia="cs-CZ"/>
              </w:rPr>
              <w:t>Mgr. Magdalena Míková</w:t>
            </w:r>
          </w:p>
        </w:tc>
      </w:tr>
    </w:tbl>
    <w:p w:rsidR="001C0926" w:rsidRPr="001C0926" w:rsidRDefault="001C0926" w:rsidP="001C0926">
      <w:pPr>
        <w:spacing w:after="0" w:line="240" w:lineRule="auto"/>
        <w:jc w:val="both"/>
        <w:rPr>
          <w:rFonts w:eastAsia="Calibri" w:cstheme="minorHAnsi"/>
        </w:rPr>
      </w:pPr>
    </w:p>
    <w:p w:rsidR="00E5313B" w:rsidRDefault="00E5313B" w:rsidP="00E5313B"/>
    <w:sectPr w:rsidR="00E5313B" w:rsidSect="00B0701A">
      <w:headerReference w:type="default" r:id="rId10"/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595" w:rsidRDefault="002D1595">
      <w:pPr>
        <w:spacing w:after="0" w:line="240" w:lineRule="auto"/>
      </w:pPr>
      <w:r>
        <w:separator/>
      </w:r>
    </w:p>
  </w:endnote>
  <w:endnote w:type="continuationSeparator" w:id="0">
    <w:p w:rsidR="002D1595" w:rsidRDefault="002D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635638"/>
      <w:docPartObj>
        <w:docPartGallery w:val="Page Numbers (Bottom of Page)"/>
        <w:docPartUnique/>
      </w:docPartObj>
    </w:sdtPr>
    <w:sdtEndPr/>
    <w:sdtContent>
      <w:p w:rsidR="002D1595" w:rsidRDefault="002D159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80C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95" w:rsidRDefault="002D1595">
    <w:pPr>
      <w:pStyle w:val="Zpat"/>
      <w:jc w:val="center"/>
    </w:pPr>
  </w:p>
  <w:p w:rsidR="002D1595" w:rsidRDefault="002D15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595" w:rsidRDefault="002D1595">
      <w:pPr>
        <w:spacing w:after="0" w:line="240" w:lineRule="auto"/>
      </w:pPr>
      <w:r>
        <w:separator/>
      </w:r>
    </w:p>
  </w:footnote>
  <w:footnote w:type="continuationSeparator" w:id="0">
    <w:p w:rsidR="002D1595" w:rsidRDefault="002D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95" w:rsidRDefault="002D1595">
    <w:pPr>
      <w:pStyle w:val="Zhlav"/>
    </w:pPr>
    <w:r>
      <w:t>SŠDŘ Kladno – plán práce</w:t>
    </w:r>
    <w:r>
      <w:tab/>
    </w:r>
    <w:r>
      <w:tab/>
      <w:t>školní rok 2021/2022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FCD"/>
      </v:shape>
    </w:pict>
  </w:numPicBullet>
  <w:abstractNum w:abstractNumId="0" w15:restartNumberingAfterBreak="0">
    <w:nsid w:val="02AA623C"/>
    <w:multiLevelType w:val="hybridMultilevel"/>
    <w:tmpl w:val="F992EE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01A3D"/>
    <w:multiLevelType w:val="hybridMultilevel"/>
    <w:tmpl w:val="7A62A2E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56461"/>
    <w:multiLevelType w:val="hybridMultilevel"/>
    <w:tmpl w:val="6F9E639E"/>
    <w:lvl w:ilvl="0" w:tplc="BA8880A8">
      <w:start w:val="1"/>
      <w:numFmt w:val="bullet"/>
      <w:lvlText w:val="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" w15:restartNumberingAfterBreak="0">
    <w:nsid w:val="12976244"/>
    <w:multiLevelType w:val="hybridMultilevel"/>
    <w:tmpl w:val="FD1A9122"/>
    <w:lvl w:ilvl="0" w:tplc="04050007">
      <w:start w:val="1"/>
      <w:numFmt w:val="bullet"/>
      <w:lvlText w:val=""/>
      <w:lvlPicBulletId w:val="0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32538BE"/>
    <w:multiLevelType w:val="hybridMultilevel"/>
    <w:tmpl w:val="308CDC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5" w15:restartNumberingAfterBreak="0">
    <w:nsid w:val="13F4229F"/>
    <w:multiLevelType w:val="hybridMultilevel"/>
    <w:tmpl w:val="50E8500E"/>
    <w:lvl w:ilvl="0" w:tplc="04050007">
      <w:start w:val="1"/>
      <w:numFmt w:val="bullet"/>
      <w:lvlText w:val=""/>
      <w:lvlPicBulletId w:val="0"/>
      <w:lvlJc w:val="left"/>
      <w:pPr>
        <w:ind w:left="26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" w15:restartNumberingAfterBreak="0">
    <w:nsid w:val="14E67757"/>
    <w:multiLevelType w:val="hybridMultilevel"/>
    <w:tmpl w:val="31F6F69A"/>
    <w:lvl w:ilvl="0" w:tplc="DE3C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4D27"/>
    <w:multiLevelType w:val="hybridMultilevel"/>
    <w:tmpl w:val="31FAB222"/>
    <w:lvl w:ilvl="0" w:tplc="446C5B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13540"/>
    <w:multiLevelType w:val="hybridMultilevel"/>
    <w:tmpl w:val="42B22E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5D5B06"/>
    <w:multiLevelType w:val="hybridMultilevel"/>
    <w:tmpl w:val="BA3E519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79B7"/>
    <w:multiLevelType w:val="hybridMultilevel"/>
    <w:tmpl w:val="44C4A9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97735"/>
    <w:multiLevelType w:val="hybridMultilevel"/>
    <w:tmpl w:val="8F2CF450"/>
    <w:lvl w:ilvl="0" w:tplc="D6BEC9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E300B"/>
    <w:multiLevelType w:val="hybridMultilevel"/>
    <w:tmpl w:val="BA3E519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F1D41"/>
    <w:multiLevelType w:val="hybridMultilevel"/>
    <w:tmpl w:val="D9622F54"/>
    <w:lvl w:ilvl="0" w:tplc="A78E85C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993D6D"/>
    <w:multiLevelType w:val="hybridMultilevel"/>
    <w:tmpl w:val="71E832E6"/>
    <w:lvl w:ilvl="0" w:tplc="04050007">
      <w:start w:val="1"/>
      <w:numFmt w:val="bullet"/>
      <w:lvlText w:val=""/>
      <w:lvlPicBulletId w:val="0"/>
      <w:lvlJc w:val="left"/>
      <w:pPr>
        <w:ind w:left="28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5" w15:restartNumberingAfterBreak="0">
    <w:nsid w:val="2C851A8B"/>
    <w:multiLevelType w:val="hybridMultilevel"/>
    <w:tmpl w:val="9C2AA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61B02"/>
    <w:multiLevelType w:val="multilevel"/>
    <w:tmpl w:val="81B80DB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955FD4"/>
    <w:multiLevelType w:val="hybridMultilevel"/>
    <w:tmpl w:val="3C8C2E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700CE"/>
    <w:multiLevelType w:val="hybridMultilevel"/>
    <w:tmpl w:val="FD3A43AA"/>
    <w:lvl w:ilvl="0" w:tplc="04050007">
      <w:start w:val="1"/>
      <w:numFmt w:val="bullet"/>
      <w:lvlText w:val=""/>
      <w:lvlPicBulletId w:val="0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395648BF"/>
    <w:multiLevelType w:val="hybridMultilevel"/>
    <w:tmpl w:val="1EEA4D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D478E8"/>
    <w:multiLevelType w:val="hybridMultilevel"/>
    <w:tmpl w:val="1D62B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A44C3"/>
    <w:multiLevelType w:val="hybridMultilevel"/>
    <w:tmpl w:val="226E20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6F6A85"/>
    <w:multiLevelType w:val="hybridMultilevel"/>
    <w:tmpl w:val="60809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B1C38"/>
    <w:multiLevelType w:val="hybridMultilevel"/>
    <w:tmpl w:val="00BC770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97ECE"/>
    <w:multiLevelType w:val="hybridMultilevel"/>
    <w:tmpl w:val="11764B20"/>
    <w:lvl w:ilvl="0" w:tplc="04050007">
      <w:start w:val="1"/>
      <w:numFmt w:val="bullet"/>
      <w:lvlText w:val=""/>
      <w:lvlPicBulletId w:val="0"/>
      <w:lvlJc w:val="left"/>
      <w:pPr>
        <w:ind w:left="28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5" w15:restartNumberingAfterBreak="0">
    <w:nsid w:val="4BE30AA6"/>
    <w:multiLevelType w:val="hybridMultilevel"/>
    <w:tmpl w:val="44746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560BB8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93DC7"/>
    <w:multiLevelType w:val="hybridMultilevel"/>
    <w:tmpl w:val="5A3046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30A7C"/>
    <w:multiLevelType w:val="hybridMultilevel"/>
    <w:tmpl w:val="BB0C70F4"/>
    <w:lvl w:ilvl="0" w:tplc="14FC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44B37"/>
    <w:multiLevelType w:val="hybridMultilevel"/>
    <w:tmpl w:val="6472D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305D2"/>
    <w:multiLevelType w:val="hybridMultilevel"/>
    <w:tmpl w:val="566A7CFC"/>
    <w:lvl w:ilvl="0" w:tplc="0405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592007B"/>
    <w:multiLevelType w:val="hybridMultilevel"/>
    <w:tmpl w:val="074430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749A4"/>
    <w:multiLevelType w:val="hybridMultilevel"/>
    <w:tmpl w:val="DC822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114AEB"/>
    <w:multiLevelType w:val="hybridMultilevel"/>
    <w:tmpl w:val="486CE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12AF4"/>
    <w:multiLevelType w:val="hybridMultilevel"/>
    <w:tmpl w:val="48461EE0"/>
    <w:lvl w:ilvl="0" w:tplc="04050007">
      <w:start w:val="1"/>
      <w:numFmt w:val="bullet"/>
      <w:lvlText w:val=""/>
      <w:lvlPicBulletId w:val="0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4" w15:restartNumberingAfterBreak="0">
    <w:nsid w:val="5DB36E69"/>
    <w:multiLevelType w:val="hybridMultilevel"/>
    <w:tmpl w:val="EF88D1FC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E84EFB"/>
    <w:multiLevelType w:val="hybridMultilevel"/>
    <w:tmpl w:val="31F6F69A"/>
    <w:lvl w:ilvl="0" w:tplc="DE3C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C6DBD"/>
    <w:multiLevelType w:val="hybridMultilevel"/>
    <w:tmpl w:val="1D1C1EF6"/>
    <w:lvl w:ilvl="0" w:tplc="B6ECEA90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81938"/>
    <w:multiLevelType w:val="hybridMultilevel"/>
    <w:tmpl w:val="543CDAA8"/>
    <w:lvl w:ilvl="0" w:tplc="14FC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47C00"/>
    <w:multiLevelType w:val="hybridMultilevel"/>
    <w:tmpl w:val="B416260A"/>
    <w:lvl w:ilvl="0" w:tplc="14FC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D011D"/>
    <w:multiLevelType w:val="hybridMultilevel"/>
    <w:tmpl w:val="81B21C64"/>
    <w:lvl w:ilvl="0" w:tplc="14FC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B2731C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  <w:color w:val="auto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60375"/>
    <w:multiLevelType w:val="hybridMultilevel"/>
    <w:tmpl w:val="BA3E519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9"/>
  </w:num>
  <w:num w:numId="3">
    <w:abstractNumId w:val="7"/>
  </w:num>
  <w:num w:numId="4">
    <w:abstractNumId w:val="37"/>
  </w:num>
  <w:num w:numId="5">
    <w:abstractNumId w:val="38"/>
  </w:num>
  <w:num w:numId="6">
    <w:abstractNumId w:val="27"/>
  </w:num>
  <w:num w:numId="7">
    <w:abstractNumId w:val="21"/>
  </w:num>
  <w:num w:numId="8">
    <w:abstractNumId w:val="22"/>
  </w:num>
  <w:num w:numId="9">
    <w:abstractNumId w:val="34"/>
  </w:num>
  <w:num w:numId="10">
    <w:abstractNumId w:val="16"/>
  </w:num>
  <w:num w:numId="11">
    <w:abstractNumId w:val="32"/>
  </w:num>
  <w:num w:numId="12">
    <w:abstractNumId w:val="26"/>
  </w:num>
  <w:num w:numId="13">
    <w:abstractNumId w:val="25"/>
  </w:num>
  <w:num w:numId="14">
    <w:abstractNumId w:val="30"/>
  </w:num>
  <w:num w:numId="15">
    <w:abstractNumId w:val="33"/>
  </w:num>
  <w:num w:numId="16">
    <w:abstractNumId w:val="5"/>
  </w:num>
  <w:num w:numId="17">
    <w:abstractNumId w:val="14"/>
  </w:num>
  <w:num w:numId="18">
    <w:abstractNumId w:val="18"/>
  </w:num>
  <w:num w:numId="19">
    <w:abstractNumId w:val="24"/>
  </w:num>
  <w:num w:numId="20">
    <w:abstractNumId w:val="29"/>
  </w:num>
  <w:num w:numId="21">
    <w:abstractNumId w:val="23"/>
  </w:num>
  <w:num w:numId="22">
    <w:abstractNumId w:val="11"/>
  </w:num>
  <w:num w:numId="23">
    <w:abstractNumId w:val="19"/>
  </w:num>
  <w:num w:numId="24">
    <w:abstractNumId w:val="10"/>
  </w:num>
  <w:num w:numId="25">
    <w:abstractNumId w:val="8"/>
  </w:num>
  <w:num w:numId="26">
    <w:abstractNumId w:val="0"/>
  </w:num>
  <w:num w:numId="27">
    <w:abstractNumId w:val="31"/>
  </w:num>
  <w:num w:numId="28">
    <w:abstractNumId w:val="20"/>
  </w:num>
  <w:num w:numId="29">
    <w:abstractNumId w:val="12"/>
  </w:num>
  <w:num w:numId="30">
    <w:abstractNumId w:val="35"/>
  </w:num>
  <w:num w:numId="31">
    <w:abstractNumId w:val="9"/>
  </w:num>
  <w:num w:numId="32">
    <w:abstractNumId w:val="40"/>
  </w:num>
  <w:num w:numId="33">
    <w:abstractNumId w:val="15"/>
  </w:num>
  <w:num w:numId="34">
    <w:abstractNumId w:val="13"/>
  </w:num>
  <w:num w:numId="35">
    <w:abstractNumId w:val="36"/>
  </w:num>
  <w:num w:numId="36">
    <w:abstractNumId w:val="28"/>
  </w:num>
  <w:num w:numId="37">
    <w:abstractNumId w:val="1"/>
  </w:num>
  <w:num w:numId="38">
    <w:abstractNumId w:val="6"/>
  </w:num>
  <w:num w:numId="39">
    <w:abstractNumId w:val="17"/>
  </w:num>
  <w:num w:numId="40">
    <w:abstractNumId w:val="3"/>
  </w:num>
  <w:num w:numId="41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9"/>
    <w:rsid w:val="00006340"/>
    <w:rsid w:val="00023364"/>
    <w:rsid w:val="00024099"/>
    <w:rsid w:val="000316DB"/>
    <w:rsid w:val="00047596"/>
    <w:rsid w:val="00064456"/>
    <w:rsid w:val="000716C8"/>
    <w:rsid w:val="0009787B"/>
    <w:rsid w:val="000D331F"/>
    <w:rsid w:val="0011146C"/>
    <w:rsid w:val="00121BFE"/>
    <w:rsid w:val="0015308B"/>
    <w:rsid w:val="00160726"/>
    <w:rsid w:val="00182CB2"/>
    <w:rsid w:val="00197FB4"/>
    <w:rsid w:val="001A62E1"/>
    <w:rsid w:val="001B6450"/>
    <w:rsid w:val="001C0926"/>
    <w:rsid w:val="001C09B5"/>
    <w:rsid w:val="001C5B9C"/>
    <w:rsid w:val="001D7139"/>
    <w:rsid w:val="001F77CE"/>
    <w:rsid w:val="00232FBB"/>
    <w:rsid w:val="00243E4F"/>
    <w:rsid w:val="00261E08"/>
    <w:rsid w:val="00265948"/>
    <w:rsid w:val="002732DC"/>
    <w:rsid w:val="002B1B6B"/>
    <w:rsid w:val="002B47CB"/>
    <w:rsid w:val="002C5DB5"/>
    <w:rsid w:val="002D1595"/>
    <w:rsid w:val="002F0AD4"/>
    <w:rsid w:val="002F3C4E"/>
    <w:rsid w:val="0033578E"/>
    <w:rsid w:val="00341D0B"/>
    <w:rsid w:val="00344491"/>
    <w:rsid w:val="00355E6C"/>
    <w:rsid w:val="003562FA"/>
    <w:rsid w:val="00365DA3"/>
    <w:rsid w:val="0037705B"/>
    <w:rsid w:val="00384452"/>
    <w:rsid w:val="003927E2"/>
    <w:rsid w:val="003A056A"/>
    <w:rsid w:val="003B7705"/>
    <w:rsid w:val="003B7CF7"/>
    <w:rsid w:val="003D0281"/>
    <w:rsid w:val="003D69AF"/>
    <w:rsid w:val="004268E0"/>
    <w:rsid w:val="00440B2A"/>
    <w:rsid w:val="0046184E"/>
    <w:rsid w:val="0047552C"/>
    <w:rsid w:val="00475FCC"/>
    <w:rsid w:val="0047648B"/>
    <w:rsid w:val="004848B5"/>
    <w:rsid w:val="00497738"/>
    <w:rsid w:val="004A554C"/>
    <w:rsid w:val="004C335A"/>
    <w:rsid w:val="004E01C6"/>
    <w:rsid w:val="004E04BF"/>
    <w:rsid w:val="004E3505"/>
    <w:rsid w:val="004E3BB2"/>
    <w:rsid w:val="004E57B4"/>
    <w:rsid w:val="005073F5"/>
    <w:rsid w:val="00557E90"/>
    <w:rsid w:val="0057498E"/>
    <w:rsid w:val="00592225"/>
    <w:rsid w:val="005C0039"/>
    <w:rsid w:val="005C428B"/>
    <w:rsid w:val="005E4A3D"/>
    <w:rsid w:val="00604E0A"/>
    <w:rsid w:val="00606FD6"/>
    <w:rsid w:val="00614391"/>
    <w:rsid w:val="00640AA2"/>
    <w:rsid w:val="00650D8A"/>
    <w:rsid w:val="00674E09"/>
    <w:rsid w:val="00677FD9"/>
    <w:rsid w:val="006807C4"/>
    <w:rsid w:val="006B0CD9"/>
    <w:rsid w:val="006B70ED"/>
    <w:rsid w:val="006D39EB"/>
    <w:rsid w:val="006E5BD9"/>
    <w:rsid w:val="006E6F9E"/>
    <w:rsid w:val="006F5F9B"/>
    <w:rsid w:val="00705370"/>
    <w:rsid w:val="007079C5"/>
    <w:rsid w:val="0071519D"/>
    <w:rsid w:val="00716D9B"/>
    <w:rsid w:val="00721D89"/>
    <w:rsid w:val="00732FE5"/>
    <w:rsid w:val="00745008"/>
    <w:rsid w:val="00746107"/>
    <w:rsid w:val="00751EE4"/>
    <w:rsid w:val="00757D75"/>
    <w:rsid w:val="00763077"/>
    <w:rsid w:val="007830C7"/>
    <w:rsid w:val="007905F5"/>
    <w:rsid w:val="0079080C"/>
    <w:rsid w:val="007B13F5"/>
    <w:rsid w:val="007C76C8"/>
    <w:rsid w:val="007D198A"/>
    <w:rsid w:val="007F1164"/>
    <w:rsid w:val="007F5B61"/>
    <w:rsid w:val="008042D4"/>
    <w:rsid w:val="00807782"/>
    <w:rsid w:val="00835B79"/>
    <w:rsid w:val="00842F13"/>
    <w:rsid w:val="008472D2"/>
    <w:rsid w:val="00886604"/>
    <w:rsid w:val="0089570E"/>
    <w:rsid w:val="00895F53"/>
    <w:rsid w:val="008A5382"/>
    <w:rsid w:val="008B2617"/>
    <w:rsid w:val="008E73D2"/>
    <w:rsid w:val="008F2318"/>
    <w:rsid w:val="00933D7C"/>
    <w:rsid w:val="00936965"/>
    <w:rsid w:val="009468E9"/>
    <w:rsid w:val="00950449"/>
    <w:rsid w:val="009748D9"/>
    <w:rsid w:val="00985F78"/>
    <w:rsid w:val="009A3924"/>
    <w:rsid w:val="009D75D6"/>
    <w:rsid w:val="009E16C4"/>
    <w:rsid w:val="009E5A26"/>
    <w:rsid w:val="009F4F35"/>
    <w:rsid w:val="00A054CC"/>
    <w:rsid w:val="00A14FF1"/>
    <w:rsid w:val="00A27988"/>
    <w:rsid w:val="00A36C03"/>
    <w:rsid w:val="00A42A52"/>
    <w:rsid w:val="00A527F9"/>
    <w:rsid w:val="00A5413E"/>
    <w:rsid w:val="00A7033B"/>
    <w:rsid w:val="00A751B2"/>
    <w:rsid w:val="00AC67C3"/>
    <w:rsid w:val="00AC79D6"/>
    <w:rsid w:val="00AD03F9"/>
    <w:rsid w:val="00B0701A"/>
    <w:rsid w:val="00B230E3"/>
    <w:rsid w:val="00B305F6"/>
    <w:rsid w:val="00B3664B"/>
    <w:rsid w:val="00B56019"/>
    <w:rsid w:val="00B6522D"/>
    <w:rsid w:val="00B859F8"/>
    <w:rsid w:val="00B86607"/>
    <w:rsid w:val="00B9352C"/>
    <w:rsid w:val="00B95700"/>
    <w:rsid w:val="00BA05AB"/>
    <w:rsid w:val="00BA4898"/>
    <w:rsid w:val="00BB5EE9"/>
    <w:rsid w:val="00BD37BB"/>
    <w:rsid w:val="00BD3BA7"/>
    <w:rsid w:val="00BF20BF"/>
    <w:rsid w:val="00C15B19"/>
    <w:rsid w:val="00C31D8F"/>
    <w:rsid w:val="00C32E76"/>
    <w:rsid w:val="00C417C3"/>
    <w:rsid w:val="00C443FA"/>
    <w:rsid w:val="00C53F76"/>
    <w:rsid w:val="00C65C8B"/>
    <w:rsid w:val="00CB147F"/>
    <w:rsid w:val="00CB4D96"/>
    <w:rsid w:val="00CC6476"/>
    <w:rsid w:val="00D013D3"/>
    <w:rsid w:val="00D02F36"/>
    <w:rsid w:val="00D05C27"/>
    <w:rsid w:val="00D62D9A"/>
    <w:rsid w:val="00DB5AB1"/>
    <w:rsid w:val="00DB71AD"/>
    <w:rsid w:val="00DD1BDD"/>
    <w:rsid w:val="00DF017F"/>
    <w:rsid w:val="00DF5F4A"/>
    <w:rsid w:val="00E109E0"/>
    <w:rsid w:val="00E5313B"/>
    <w:rsid w:val="00E54686"/>
    <w:rsid w:val="00E74BEC"/>
    <w:rsid w:val="00EA44C0"/>
    <w:rsid w:val="00EB2386"/>
    <w:rsid w:val="00EC69D1"/>
    <w:rsid w:val="00EC6CA9"/>
    <w:rsid w:val="00EE4EC5"/>
    <w:rsid w:val="00EE6E79"/>
    <w:rsid w:val="00EF4E0E"/>
    <w:rsid w:val="00EF7763"/>
    <w:rsid w:val="00F0536F"/>
    <w:rsid w:val="00F31253"/>
    <w:rsid w:val="00F45458"/>
    <w:rsid w:val="00F83542"/>
    <w:rsid w:val="00FA509D"/>
    <w:rsid w:val="00FB1A19"/>
    <w:rsid w:val="00FB7B53"/>
    <w:rsid w:val="00FC5163"/>
    <w:rsid w:val="00FD3922"/>
    <w:rsid w:val="00FD45A3"/>
    <w:rsid w:val="00FD48C1"/>
    <w:rsid w:val="00FD7991"/>
    <w:rsid w:val="00F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6102A26-0350-4413-A03A-2A96BF40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E6E7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EE6E79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E6E79"/>
    <w:rPr>
      <w:rFonts w:ascii="Times New Roman" w:eastAsia="Calibri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EE6E7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E79"/>
    <w:rPr>
      <w:rFonts w:ascii="Segoe UI" w:hAnsi="Segoe UI" w:cs="Segoe UI"/>
      <w:sz w:val="18"/>
      <w:szCs w:val="18"/>
    </w:rPr>
  </w:style>
  <w:style w:type="paragraph" w:customStyle="1" w:styleId="xl27">
    <w:name w:val="xl27"/>
    <w:basedOn w:val="Normln"/>
    <w:rsid w:val="00EE6E79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E6E7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EE6E79"/>
    <w:rPr>
      <w:rFonts w:ascii="Times New Roman" w:eastAsia="Calibri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99"/>
    <w:qFormat/>
    <w:rsid w:val="00EE6E79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E6E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EE6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9"/>
  </w:style>
  <w:style w:type="paragraph" w:styleId="Zpat">
    <w:name w:val="footer"/>
    <w:basedOn w:val="Normln"/>
    <w:link w:val="ZpatChar"/>
    <w:uiPriority w:val="99"/>
    <w:unhideWhenUsed/>
    <w:rsid w:val="00EE6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9"/>
  </w:style>
  <w:style w:type="table" w:styleId="Mkatabulky">
    <w:name w:val="Table Grid"/>
    <w:basedOn w:val="Normlntabulka"/>
    <w:uiPriority w:val="59"/>
    <w:rsid w:val="0061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2">
    <w:name w:val="Plain Table 2"/>
    <w:basedOn w:val="Normlntabulka"/>
    <w:uiPriority w:val="42"/>
    <w:rsid w:val="006143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iln">
    <w:name w:val="Strong"/>
    <w:basedOn w:val="Standardnpsmoodstavce"/>
    <w:qFormat/>
    <w:rsid w:val="009A3924"/>
    <w:rPr>
      <w:b/>
      <w:bCs/>
    </w:rPr>
  </w:style>
  <w:style w:type="paragraph" w:customStyle="1" w:styleId="xmsolistparagraph">
    <w:name w:val="x_msolistparagraph"/>
    <w:basedOn w:val="Normln"/>
    <w:rsid w:val="00BD37B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3D34A-F820-453E-9198-DEF5677B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5243</Words>
  <Characters>30937</Characters>
  <Application>Microsoft Office Word</Application>
  <DocSecurity>4</DocSecurity>
  <Lines>257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Pinkasová Ivana, Ing.</dc:creator>
  <cp:keywords/>
  <dc:description/>
  <cp:lastModifiedBy>Horová Jana</cp:lastModifiedBy>
  <cp:revision>2</cp:revision>
  <cp:lastPrinted>2022-03-09T12:53:00Z</cp:lastPrinted>
  <dcterms:created xsi:type="dcterms:W3CDTF">2022-03-09T13:45:00Z</dcterms:created>
  <dcterms:modified xsi:type="dcterms:W3CDTF">2022-03-09T13:45:00Z</dcterms:modified>
</cp:coreProperties>
</file>